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510" w:rsidRDefault="00634510" w:rsidP="00634510">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АНАЛИТИКАЛЫҚ АНЫҚТАМА</w:t>
      </w:r>
    </w:p>
    <w:p w:rsidR="00634510" w:rsidRDefault="006A1047" w:rsidP="00615F72">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«Түпқараған орталық аудандық аурухана</w:t>
      </w:r>
      <w:r w:rsidR="00E45989">
        <w:rPr>
          <w:rFonts w:ascii="Times New Roman" w:hAnsi="Times New Roman" w:cs="Times New Roman"/>
          <w:b/>
          <w:sz w:val="28"/>
          <w:szCs w:val="28"/>
          <w:lang w:val="kk-KZ"/>
        </w:rPr>
        <w:t>» шаруашылық жүргізу құқығындағы мемлекеттік коммуналдық кәсіпорын</w:t>
      </w:r>
      <w:r w:rsidR="00634510">
        <w:rPr>
          <w:rFonts w:ascii="Times New Roman" w:hAnsi="Times New Roman" w:cs="Times New Roman"/>
          <w:b/>
          <w:sz w:val="28"/>
          <w:szCs w:val="28"/>
          <w:lang w:val="kk-KZ"/>
        </w:rPr>
        <w:t xml:space="preserve"> қызметіндегі сыбайлас жемқорлық тәуекелдеріне ішкі талдау нәтижелері туралы</w:t>
      </w:r>
    </w:p>
    <w:p w:rsidR="00634510" w:rsidRPr="00615F72" w:rsidRDefault="006A1047" w:rsidP="00E45989">
      <w:pPr>
        <w:spacing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Форт-Шевченко </w:t>
      </w:r>
      <w:r w:rsidR="00634510" w:rsidRPr="00615F72">
        <w:rPr>
          <w:rFonts w:ascii="Times New Roman" w:hAnsi="Times New Roman" w:cs="Times New Roman"/>
          <w:b/>
          <w:sz w:val="24"/>
          <w:szCs w:val="24"/>
          <w:lang w:val="kk-KZ"/>
        </w:rPr>
        <w:t xml:space="preserve"> қаласы                                                                 </w:t>
      </w:r>
      <w:r>
        <w:rPr>
          <w:rFonts w:ascii="Times New Roman" w:hAnsi="Times New Roman" w:cs="Times New Roman"/>
          <w:b/>
          <w:sz w:val="24"/>
          <w:szCs w:val="24"/>
          <w:lang w:val="kk-KZ"/>
        </w:rPr>
        <w:t xml:space="preserve">                 21 маусым </w:t>
      </w:r>
      <w:r w:rsidR="00E45989" w:rsidRPr="00615F72">
        <w:rPr>
          <w:rFonts w:ascii="Times New Roman" w:hAnsi="Times New Roman" w:cs="Times New Roman"/>
          <w:b/>
          <w:sz w:val="24"/>
          <w:szCs w:val="24"/>
          <w:lang w:val="kk-KZ"/>
        </w:rPr>
        <w:t>2023</w:t>
      </w:r>
      <w:r w:rsidR="00634510" w:rsidRPr="00615F72">
        <w:rPr>
          <w:rFonts w:ascii="Times New Roman" w:hAnsi="Times New Roman" w:cs="Times New Roman"/>
          <w:b/>
          <w:sz w:val="24"/>
          <w:szCs w:val="24"/>
          <w:lang w:val="kk-KZ"/>
        </w:rPr>
        <w:t xml:space="preserve"> жыл</w:t>
      </w:r>
    </w:p>
    <w:p w:rsidR="00004EEB" w:rsidRPr="00004EEB" w:rsidRDefault="00004EEB" w:rsidP="00634510">
      <w:pPr>
        <w:spacing w:line="240" w:lineRule="auto"/>
        <w:jc w:val="center"/>
        <w:rPr>
          <w:rFonts w:ascii="Times New Roman" w:hAnsi="Times New Roman" w:cs="Times New Roman"/>
          <w:b/>
          <w:sz w:val="28"/>
          <w:szCs w:val="28"/>
          <w:lang w:val="kk-KZ"/>
        </w:rPr>
      </w:pPr>
    </w:p>
    <w:p w:rsidR="00634510" w:rsidRDefault="00634510" w:rsidP="00634510">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КІРІСПЕ БӨЛІМ</w:t>
      </w:r>
    </w:p>
    <w:p w:rsidR="00634510" w:rsidRDefault="006A1047" w:rsidP="0063451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«Түпқараған орталық аудандық аурухана</w:t>
      </w:r>
      <w:r w:rsidR="00E45989">
        <w:rPr>
          <w:rFonts w:ascii="Times New Roman" w:hAnsi="Times New Roman" w:cs="Times New Roman"/>
          <w:sz w:val="28"/>
          <w:szCs w:val="28"/>
          <w:lang w:val="kk-KZ"/>
        </w:rPr>
        <w:t xml:space="preserve">» </w:t>
      </w:r>
      <w:r w:rsidR="00E45989" w:rsidRPr="00E45989">
        <w:rPr>
          <w:rFonts w:ascii="Times New Roman" w:hAnsi="Times New Roman" w:cs="Times New Roman"/>
          <w:sz w:val="28"/>
          <w:szCs w:val="28"/>
          <w:lang w:val="kk-KZ"/>
        </w:rPr>
        <w:t>шаруашылық жүргізу құқығындағы мемлекеттік коммуналдық кәсіпорын</w:t>
      </w:r>
      <w:r w:rsidR="00E45989">
        <w:rPr>
          <w:rFonts w:ascii="Times New Roman" w:hAnsi="Times New Roman" w:cs="Times New Roman"/>
          <w:sz w:val="28"/>
          <w:szCs w:val="28"/>
          <w:lang w:val="kk-KZ"/>
        </w:rPr>
        <w:t xml:space="preserve"> директоры</w:t>
      </w:r>
      <w:r>
        <w:rPr>
          <w:rFonts w:ascii="Times New Roman" w:hAnsi="Times New Roman" w:cs="Times New Roman"/>
          <w:sz w:val="28"/>
          <w:szCs w:val="28"/>
          <w:lang w:val="kk-KZ"/>
        </w:rPr>
        <w:t xml:space="preserve">ның  2023 жылғы 25 мамырдағы № 100 </w:t>
      </w:r>
      <w:r w:rsidR="00E45989">
        <w:rPr>
          <w:rFonts w:ascii="Times New Roman" w:hAnsi="Times New Roman" w:cs="Times New Roman"/>
          <w:sz w:val="28"/>
          <w:szCs w:val="28"/>
          <w:lang w:val="kk-KZ"/>
        </w:rPr>
        <w:t>Н/Қ</w:t>
      </w:r>
      <w:r w:rsidR="00634510">
        <w:rPr>
          <w:rFonts w:ascii="Times New Roman" w:hAnsi="Times New Roman" w:cs="Times New Roman"/>
          <w:sz w:val="28"/>
          <w:szCs w:val="28"/>
          <w:lang w:val="kk-KZ"/>
        </w:rPr>
        <w:t xml:space="preserve"> «Сыбайлас жемқорлық тәуекелдеріне ішкі талдау бойынша жұмыс тобын құру туралы» бұйрығы негізінде сыбайлас жемқорлық тәуекелдеріне і</w:t>
      </w:r>
      <w:r w:rsidR="00E45989">
        <w:rPr>
          <w:rFonts w:ascii="Times New Roman" w:hAnsi="Times New Roman" w:cs="Times New Roman"/>
          <w:sz w:val="28"/>
          <w:szCs w:val="28"/>
          <w:lang w:val="kk-KZ"/>
        </w:rPr>
        <w:t>шкі талдау 2023 жылғы 01-30</w:t>
      </w:r>
      <w:r w:rsidR="00634510">
        <w:rPr>
          <w:rFonts w:ascii="Times New Roman" w:hAnsi="Times New Roman" w:cs="Times New Roman"/>
          <w:sz w:val="28"/>
          <w:szCs w:val="28"/>
          <w:lang w:val="kk-KZ"/>
        </w:rPr>
        <w:t xml:space="preserve"> маусым айы аралығында жүргізілді. </w:t>
      </w:r>
    </w:p>
    <w:p w:rsidR="00634510" w:rsidRDefault="00634510" w:rsidP="0063451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Ішкі талдаумен «</w:t>
      </w:r>
      <w:r w:rsidR="00500B00">
        <w:rPr>
          <w:rFonts w:ascii="Times New Roman" w:hAnsi="Times New Roman" w:cs="Times New Roman"/>
          <w:sz w:val="28"/>
          <w:szCs w:val="28"/>
          <w:lang w:val="kk-KZ"/>
        </w:rPr>
        <w:t>Түпқараған орталық аудандық аурухана</w:t>
      </w:r>
      <w:r w:rsidR="00132C82">
        <w:rPr>
          <w:rFonts w:ascii="Times New Roman" w:hAnsi="Times New Roman" w:cs="Times New Roman"/>
          <w:sz w:val="28"/>
          <w:szCs w:val="28"/>
          <w:lang w:val="kk-KZ"/>
        </w:rPr>
        <w:t xml:space="preserve">» </w:t>
      </w:r>
      <w:r w:rsidR="00132C82" w:rsidRPr="00E45989">
        <w:rPr>
          <w:rFonts w:ascii="Times New Roman" w:hAnsi="Times New Roman" w:cs="Times New Roman"/>
          <w:sz w:val="28"/>
          <w:szCs w:val="28"/>
          <w:lang w:val="kk-KZ"/>
        </w:rPr>
        <w:t>шаруашылық жүргізу құқығындағы мемлекеттік коммуналдық кәсіпорын</w:t>
      </w:r>
      <w:r w:rsidR="00500B00">
        <w:rPr>
          <w:rFonts w:ascii="Times New Roman" w:hAnsi="Times New Roman" w:cs="Times New Roman"/>
          <w:sz w:val="28"/>
          <w:szCs w:val="28"/>
          <w:lang w:val="kk-KZ"/>
        </w:rPr>
        <w:t xml:space="preserve"> </w:t>
      </w:r>
      <w:r w:rsidR="00132C82" w:rsidRPr="002619A5">
        <w:rPr>
          <w:rFonts w:ascii="Times New Roman" w:hAnsi="Times New Roman" w:cs="Times New Roman"/>
          <w:sz w:val="28"/>
          <w:szCs w:val="28"/>
          <w:u w:val="single"/>
          <w:lang w:val="kk-KZ"/>
        </w:rPr>
        <w:t>2020, 2021,2022 жылдардың</w:t>
      </w:r>
      <w:r>
        <w:rPr>
          <w:rFonts w:ascii="Times New Roman" w:hAnsi="Times New Roman" w:cs="Times New Roman"/>
          <w:sz w:val="28"/>
          <w:szCs w:val="28"/>
          <w:lang w:val="kk-KZ"/>
        </w:rPr>
        <w:t xml:space="preserve"> аралығындағы жұмыс кезеңі қамтылды.</w:t>
      </w:r>
    </w:p>
    <w:p w:rsidR="00634510" w:rsidRDefault="00634510" w:rsidP="00634510">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Сыбайлас жемқорлық тәуекелдеріне ішкі талдау </w:t>
      </w:r>
      <w:r w:rsidR="008407C1">
        <w:rPr>
          <w:rFonts w:ascii="Times New Roman" w:hAnsi="Times New Roman" w:cs="Times New Roman"/>
          <w:sz w:val="28"/>
          <w:szCs w:val="28"/>
          <w:lang w:val="kk-KZ"/>
        </w:rPr>
        <w:t xml:space="preserve">Қазақстан Республикасының </w:t>
      </w:r>
      <w:r w:rsidR="008407C1">
        <w:rPr>
          <w:rFonts w:ascii="Times New Roman" w:hAnsi="Times New Roman" w:cs="Times New Roman"/>
          <w:sz w:val="24"/>
          <w:szCs w:val="24"/>
          <w:lang w:val="kk-KZ"/>
        </w:rPr>
        <w:t xml:space="preserve"> «</w:t>
      </w:r>
      <w:r w:rsidR="008407C1">
        <w:rPr>
          <w:rFonts w:ascii="Times New Roman" w:eastAsia="Times New Roman" w:hAnsi="Times New Roman" w:cs="Times New Roman"/>
          <w:color w:val="000000"/>
          <w:sz w:val="28"/>
          <w:lang w:val="kk-KZ"/>
        </w:rPr>
        <w:t xml:space="preserve">Сыбайлас  жемқорлыққа  қарсы іс-қимыл туралы» Заңының  8 бабының 5 тармағына және </w:t>
      </w:r>
      <w:r w:rsidR="008407C1">
        <w:rPr>
          <w:rFonts w:ascii="Times New Roman" w:hAnsi="Times New Roman" w:cs="Times New Roman"/>
          <w:color w:val="000000"/>
          <w:sz w:val="28"/>
          <w:lang w:val="kk-KZ"/>
        </w:rPr>
        <w:t xml:space="preserve">Қазақстан Республикасының Сыбайлас жемқорлыққа қарсы іс-қимыл агенттігі (Сыбайлас жемқорлыққа қарсы қызмет) төрағасының 2023 жылғы 16 қаңтардағы № 21 «Сыбайлас жеқорлық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агнттігі Төрағасының 2016 жылғы 19 қазандағы № 12 бұйрығына өзгеріс енгізу туралы» бұйрығына сәйкес </w:t>
      </w:r>
      <w:r>
        <w:rPr>
          <w:rFonts w:ascii="Times New Roman" w:hAnsi="Times New Roman" w:cs="Times New Roman"/>
          <w:sz w:val="28"/>
          <w:szCs w:val="28"/>
          <w:lang w:val="kk-KZ"/>
        </w:rPr>
        <w:t>жүргізілді.</w:t>
      </w:r>
    </w:p>
    <w:p w:rsidR="00634510" w:rsidRDefault="00E92248" w:rsidP="000848A3">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ШЖҚ «Түпқараған орталық аудандық аурухана» </w:t>
      </w:r>
      <w:r w:rsidR="000848A3">
        <w:rPr>
          <w:rFonts w:ascii="Times New Roman" w:hAnsi="Times New Roman" w:cs="Times New Roman"/>
          <w:sz w:val="28"/>
          <w:szCs w:val="28"/>
          <w:lang w:val="kk-KZ"/>
        </w:rPr>
        <w:t xml:space="preserve"> МКК-да с</w:t>
      </w:r>
      <w:r w:rsidR="00634510">
        <w:rPr>
          <w:rFonts w:ascii="Times New Roman" w:hAnsi="Times New Roman" w:cs="Times New Roman"/>
          <w:sz w:val="28"/>
          <w:szCs w:val="28"/>
          <w:lang w:val="kk-KZ"/>
        </w:rPr>
        <w:t>ыбайлас жемқорлық тәуекелдеріне</w:t>
      </w:r>
      <w:r w:rsidR="000848A3">
        <w:rPr>
          <w:rFonts w:ascii="Times New Roman" w:hAnsi="Times New Roman" w:cs="Times New Roman"/>
          <w:sz w:val="28"/>
          <w:szCs w:val="28"/>
          <w:lang w:val="kk-KZ"/>
        </w:rPr>
        <w:t xml:space="preserve"> ішкі талдау жүргізуге жұмыс тобы:</w:t>
      </w:r>
    </w:p>
    <w:p w:rsidR="000848A3" w:rsidRPr="000848A3" w:rsidRDefault="000848A3" w:rsidP="000848A3">
      <w:pPr>
        <w:spacing w:after="0"/>
        <w:jc w:val="both"/>
        <w:rPr>
          <w:rFonts w:ascii="Times New Roman" w:eastAsiaTheme="minorHAnsi" w:hAnsi="Times New Roman" w:cs="Times New Roman"/>
          <w:color w:val="000000"/>
          <w:sz w:val="28"/>
          <w:lang w:val="kk-KZ" w:eastAsia="en-US"/>
        </w:rPr>
      </w:pPr>
      <w:r>
        <w:rPr>
          <w:rFonts w:ascii="Times New Roman" w:eastAsiaTheme="minorHAnsi" w:hAnsi="Times New Roman" w:cs="Times New Roman"/>
          <w:color w:val="000000"/>
          <w:sz w:val="28"/>
          <w:lang w:val="kk-KZ" w:eastAsia="en-US"/>
        </w:rPr>
        <w:t xml:space="preserve">Жұмыс тобы басшысы- директор </w:t>
      </w:r>
      <w:r w:rsidR="00E92248">
        <w:rPr>
          <w:rFonts w:ascii="Times New Roman" w:eastAsiaTheme="minorHAnsi" w:hAnsi="Times New Roman" w:cs="Times New Roman"/>
          <w:color w:val="000000"/>
          <w:sz w:val="28"/>
          <w:lang w:val="kk-KZ" w:eastAsia="en-US"/>
        </w:rPr>
        <w:t>–</w:t>
      </w:r>
      <w:r>
        <w:rPr>
          <w:rFonts w:ascii="Times New Roman" w:eastAsiaTheme="minorHAnsi" w:hAnsi="Times New Roman" w:cs="Times New Roman"/>
          <w:color w:val="000000"/>
          <w:sz w:val="28"/>
          <w:lang w:val="kk-KZ" w:eastAsia="en-US"/>
        </w:rPr>
        <w:t xml:space="preserve"> </w:t>
      </w:r>
      <w:r w:rsidR="00E92248">
        <w:rPr>
          <w:rFonts w:ascii="Times New Roman" w:eastAsiaTheme="minorHAnsi" w:hAnsi="Times New Roman" w:cs="Times New Roman"/>
          <w:color w:val="000000"/>
          <w:sz w:val="28"/>
          <w:lang w:val="kk-KZ" w:eastAsia="en-US"/>
        </w:rPr>
        <w:t>Жалғасбаев Н.О</w:t>
      </w:r>
      <w:r w:rsidRPr="000848A3">
        <w:rPr>
          <w:rFonts w:ascii="Times New Roman" w:eastAsiaTheme="minorHAnsi" w:hAnsi="Times New Roman" w:cs="Times New Roman"/>
          <w:color w:val="000000"/>
          <w:sz w:val="28"/>
          <w:lang w:val="kk-KZ" w:eastAsia="en-US"/>
        </w:rPr>
        <w:t xml:space="preserve">. </w:t>
      </w:r>
    </w:p>
    <w:p w:rsidR="000848A3" w:rsidRPr="002429C4" w:rsidRDefault="000848A3" w:rsidP="00E92248">
      <w:pPr>
        <w:spacing w:after="0"/>
        <w:jc w:val="both"/>
        <w:rPr>
          <w:rFonts w:ascii="Times New Roman" w:eastAsiaTheme="minorHAnsi" w:hAnsi="Times New Roman"/>
          <w:sz w:val="28"/>
          <w:szCs w:val="28"/>
          <w:lang w:val="kk-KZ" w:eastAsia="en-US"/>
        </w:rPr>
      </w:pPr>
      <w:r w:rsidRPr="002429C4">
        <w:rPr>
          <w:rFonts w:ascii="Times New Roman" w:eastAsiaTheme="minorHAnsi" w:hAnsi="Times New Roman" w:cs="Times New Roman"/>
          <w:color w:val="000000"/>
          <w:sz w:val="28"/>
          <w:lang w:val="kk-KZ" w:eastAsia="en-US"/>
        </w:rPr>
        <w:t xml:space="preserve">Жұмыс тобы мүшелері- </w:t>
      </w:r>
      <w:r w:rsidR="002429C4">
        <w:rPr>
          <w:rFonts w:ascii="Times New Roman" w:eastAsiaTheme="minorHAnsi" w:hAnsi="Times New Roman" w:cs="Times New Roman"/>
          <w:color w:val="000000"/>
          <w:sz w:val="28"/>
          <w:lang w:val="kk-KZ" w:eastAsia="en-US"/>
        </w:rPr>
        <w:t>1.</w:t>
      </w:r>
      <w:r w:rsidR="00E92248">
        <w:rPr>
          <w:rFonts w:ascii="Times New Roman" w:eastAsiaTheme="minorHAnsi" w:hAnsi="Times New Roman"/>
          <w:sz w:val="28"/>
          <w:szCs w:val="28"/>
          <w:lang w:val="kk-KZ" w:eastAsia="en-US"/>
        </w:rPr>
        <w:t xml:space="preserve">директордың </w:t>
      </w:r>
      <w:r w:rsidRPr="002429C4">
        <w:rPr>
          <w:rFonts w:ascii="Times New Roman" w:eastAsiaTheme="minorHAnsi" w:hAnsi="Times New Roman"/>
          <w:sz w:val="28"/>
          <w:szCs w:val="28"/>
          <w:lang w:val="kk-KZ" w:eastAsia="en-US"/>
        </w:rPr>
        <w:t xml:space="preserve"> </w:t>
      </w:r>
      <w:r w:rsidR="00E92248">
        <w:rPr>
          <w:rFonts w:ascii="Times New Roman" w:eastAsiaTheme="minorHAnsi" w:hAnsi="Times New Roman"/>
          <w:sz w:val="28"/>
          <w:szCs w:val="28"/>
          <w:lang w:val="kk-KZ" w:eastAsia="en-US"/>
        </w:rPr>
        <w:t xml:space="preserve"> орынбасары – Мендалиев Н</w:t>
      </w:r>
      <w:r w:rsidRPr="002429C4">
        <w:rPr>
          <w:rFonts w:ascii="Times New Roman" w:eastAsiaTheme="minorHAnsi" w:hAnsi="Times New Roman"/>
          <w:sz w:val="28"/>
          <w:szCs w:val="28"/>
          <w:lang w:val="kk-KZ" w:eastAsia="en-US"/>
        </w:rPr>
        <w:t>.</w:t>
      </w:r>
      <w:r w:rsidR="00E92248">
        <w:rPr>
          <w:rFonts w:ascii="Times New Roman" w:eastAsiaTheme="minorHAnsi" w:hAnsi="Times New Roman"/>
          <w:sz w:val="28"/>
          <w:szCs w:val="28"/>
          <w:lang w:val="kk-KZ" w:eastAsia="en-US"/>
        </w:rPr>
        <w:t>А</w:t>
      </w:r>
      <w:r w:rsidRPr="002429C4">
        <w:rPr>
          <w:rFonts w:ascii="Times New Roman" w:eastAsiaTheme="minorHAnsi" w:hAnsi="Times New Roman"/>
          <w:sz w:val="28"/>
          <w:szCs w:val="28"/>
          <w:lang w:val="kk-KZ" w:eastAsia="en-US"/>
        </w:rPr>
        <w:t xml:space="preserve">.  </w:t>
      </w:r>
    </w:p>
    <w:p w:rsidR="000848A3" w:rsidRPr="002429C4" w:rsidRDefault="002429C4" w:rsidP="002429C4">
      <w:pPr>
        <w:spacing w:after="0"/>
        <w:ind w:left="2532" w:firstLine="300"/>
        <w:jc w:val="both"/>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2. </w:t>
      </w:r>
      <w:r w:rsidR="00E92248">
        <w:rPr>
          <w:rFonts w:ascii="Times New Roman" w:eastAsiaTheme="minorHAnsi" w:hAnsi="Times New Roman"/>
          <w:sz w:val="28"/>
          <w:szCs w:val="28"/>
          <w:lang w:val="kk-KZ" w:eastAsia="en-US"/>
        </w:rPr>
        <w:t xml:space="preserve">ВКК </w:t>
      </w:r>
      <w:r w:rsidR="000848A3" w:rsidRPr="002429C4">
        <w:rPr>
          <w:rFonts w:ascii="Times New Roman" w:eastAsiaTheme="minorHAnsi" w:hAnsi="Times New Roman"/>
          <w:sz w:val="28"/>
          <w:szCs w:val="28"/>
          <w:lang w:val="kk-KZ" w:eastAsia="en-US"/>
        </w:rPr>
        <w:t xml:space="preserve"> дәрігері </w:t>
      </w:r>
      <w:r w:rsidR="00E92248">
        <w:rPr>
          <w:rFonts w:ascii="Times New Roman" w:eastAsiaTheme="minorHAnsi" w:hAnsi="Times New Roman"/>
          <w:sz w:val="28"/>
          <w:szCs w:val="28"/>
          <w:lang w:val="kk-KZ" w:eastAsia="en-US"/>
        </w:rPr>
        <w:t>–</w:t>
      </w:r>
      <w:r w:rsidR="000848A3" w:rsidRPr="002429C4">
        <w:rPr>
          <w:rFonts w:ascii="Times New Roman" w:eastAsiaTheme="minorHAnsi" w:hAnsi="Times New Roman"/>
          <w:sz w:val="28"/>
          <w:szCs w:val="28"/>
          <w:lang w:val="kk-KZ" w:eastAsia="en-US"/>
        </w:rPr>
        <w:t xml:space="preserve"> </w:t>
      </w:r>
      <w:r w:rsidR="00E92248">
        <w:rPr>
          <w:rFonts w:ascii="Times New Roman" w:eastAsiaTheme="minorHAnsi" w:hAnsi="Times New Roman"/>
          <w:sz w:val="28"/>
          <w:szCs w:val="28"/>
          <w:lang w:val="kk-KZ" w:eastAsia="en-US"/>
        </w:rPr>
        <w:t>Садуахасова Н.Т</w:t>
      </w:r>
      <w:r w:rsidR="000848A3" w:rsidRPr="002429C4">
        <w:rPr>
          <w:rFonts w:ascii="Times New Roman" w:eastAsiaTheme="minorHAnsi" w:hAnsi="Times New Roman"/>
          <w:sz w:val="28"/>
          <w:szCs w:val="28"/>
          <w:lang w:val="kk-KZ" w:eastAsia="en-US"/>
        </w:rPr>
        <w:t>.</w:t>
      </w:r>
    </w:p>
    <w:p w:rsidR="000848A3" w:rsidRPr="002429C4" w:rsidRDefault="002429C4" w:rsidP="002429C4">
      <w:pPr>
        <w:spacing w:after="0"/>
        <w:jc w:val="both"/>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3. Б</w:t>
      </w:r>
      <w:r w:rsidR="00E92248">
        <w:rPr>
          <w:rFonts w:ascii="Times New Roman" w:eastAsiaTheme="minorHAnsi" w:hAnsi="Times New Roman"/>
          <w:sz w:val="28"/>
          <w:szCs w:val="28"/>
          <w:lang w:val="kk-KZ" w:eastAsia="en-US"/>
        </w:rPr>
        <w:t xml:space="preserve">ас медбике   </w:t>
      </w:r>
      <w:r w:rsidR="000848A3" w:rsidRPr="002429C4">
        <w:rPr>
          <w:rFonts w:ascii="Times New Roman" w:eastAsiaTheme="minorHAnsi" w:hAnsi="Times New Roman"/>
          <w:sz w:val="28"/>
          <w:szCs w:val="28"/>
          <w:lang w:val="kk-KZ" w:eastAsia="en-US"/>
        </w:rPr>
        <w:t xml:space="preserve">  - </w:t>
      </w:r>
      <w:r w:rsidR="00E92248">
        <w:rPr>
          <w:rFonts w:ascii="Times New Roman" w:eastAsiaTheme="minorHAnsi" w:hAnsi="Times New Roman"/>
          <w:sz w:val="28"/>
          <w:szCs w:val="28"/>
          <w:lang w:val="kk-KZ" w:eastAsia="en-US"/>
        </w:rPr>
        <w:t>Епено</w:t>
      </w:r>
      <w:r w:rsidR="000848A3" w:rsidRPr="002429C4">
        <w:rPr>
          <w:rFonts w:ascii="Times New Roman" w:eastAsiaTheme="minorHAnsi" w:hAnsi="Times New Roman"/>
          <w:sz w:val="28"/>
          <w:szCs w:val="28"/>
          <w:lang w:val="kk-KZ" w:eastAsia="en-US"/>
        </w:rPr>
        <w:t xml:space="preserve">ва </w:t>
      </w:r>
      <w:r w:rsidR="00E92248">
        <w:rPr>
          <w:rFonts w:ascii="Times New Roman" w:eastAsiaTheme="minorHAnsi" w:hAnsi="Times New Roman"/>
          <w:sz w:val="28"/>
          <w:szCs w:val="28"/>
          <w:lang w:val="kk-KZ" w:eastAsia="en-US"/>
        </w:rPr>
        <w:t>Қ</w:t>
      </w:r>
      <w:r w:rsidR="000848A3" w:rsidRPr="002429C4">
        <w:rPr>
          <w:rFonts w:ascii="Times New Roman" w:eastAsiaTheme="minorHAnsi" w:hAnsi="Times New Roman"/>
          <w:sz w:val="28"/>
          <w:szCs w:val="28"/>
          <w:lang w:val="kk-KZ" w:eastAsia="en-US"/>
        </w:rPr>
        <w:t>.</w:t>
      </w:r>
      <w:r w:rsidR="00E92248">
        <w:rPr>
          <w:rFonts w:ascii="Times New Roman" w:eastAsiaTheme="minorHAnsi" w:hAnsi="Times New Roman"/>
          <w:sz w:val="28"/>
          <w:szCs w:val="28"/>
          <w:lang w:val="kk-KZ" w:eastAsia="en-US"/>
        </w:rPr>
        <w:t>Д</w:t>
      </w:r>
      <w:r w:rsidR="000848A3" w:rsidRPr="002429C4">
        <w:rPr>
          <w:rFonts w:ascii="Times New Roman" w:eastAsiaTheme="minorHAnsi" w:hAnsi="Times New Roman"/>
          <w:sz w:val="28"/>
          <w:szCs w:val="28"/>
          <w:lang w:val="kk-KZ" w:eastAsia="en-US"/>
        </w:rPr>
        <w:t xml:space="preserve">. </w:t>
      </w:r>
    </w:p>
    <w:p w:rsidR="000848A3" w:rsidRPr="002429C4" w:rsidRDefault="003D5104" w:rsidP="003D5104">
      <w:pPr>
        <w:spacing w:after="0"/>
        <w:jc w:val="both"/>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4. </w:t>
      </w:r>
      <w:r w:rsidR="00E92248">
        <w:rPr>
          <w:rFonts w:ascii="Times New Roman" w:eastAsiaTheme="minorHAnsi" w:hAnsi="Times New Roman"/>
          <w:sz w:val="28"/>
          <w:szCs w:val="28"/>
          <w:lang w:val="kk-KZ" w:eastAsia="en-US"/>
        </w:rPr>
        <w:t>Есепші</w:t>
      </w:r>
      <w:r w:rsidR="00C2617C" w:rsidRPr="002429C4">
        <w:rPr>
          <w:rFonts w:ascii="Times New Roman" w:eastAsiaTheme="minorHAnsi" w:hAnsi="Times New Roman"/>
          <w:sz w:val="28"/>
          <w:szCs w:val="28"/>
          <w:lang w:val="kk-KZ" w:eastAsia="en-US"/>
        </w:rPr>
        <w:t xml:space="preserve"> </w:t>
      </w:r>
      <w:r w:rsidR="00E92248">
        <w:rPr>
          <w:rFonts w:ascii="Times New Roman" w:eastAsiaTheme="minorHAnsi" w:hAnsi="Times New Roman"/>
          <w:sz w:val="28"/>
          <w:szCs w:val="28"/>
          <w:lang w:val="kk-KZ" w:eastAsia="en-US"/>
        </w:rPr>
        <w:t xml:space="preserve">          -   Елеусинова</w:t>
      </w:r>
      <w:r w:rsidR="00C2617C" w:rsidRPr="002429C4">
        <w:rPr>
          <w:rFonts w:ascii="Times New Roman" w:eastAsiaTheme="minorHAnsi" w:hAnsi="Times New Roman"/>
          <w:sz w:val="28"/>
          <w:szCs w:val="28"/>
          <w:lang w:val="kk-KZ" w:eastAsia="en-US"/>
        </w:rPr>
        <w:t xml:space="preserve"> </w:t>
      </w:r>
      <w:r w:rsidR="00E92248">
        <w:rPr>
          <w:rFonts w:ascii="Times New Roman" w:eastAsiaTheme="minorHAnsi" w:hAnsi="Times New Roman"/>
          <w:sz w:val="28"/>
          <w:szCs w:val="28"/>
          <w:lang w:val="kk-KZ" w:eastAsia="en-US"/>
        </w:rPr>
        <w:t>Л</w:t>
      </w:r>
      <w:r w:rsidR="00C2617C" w:rsidRPr="002429C4">
        <w:rPr>
          <w:rFonts w:ascii="Times New Roman" w:eastAsiaTheme="minorHAnsi" w:hAnsi="Times New Roman"/>
          <w:sz w:val="28"/>
          <w:szCs w:val="28"/>
          <w:lang w:val="kk-KZ" w:eastAsia="en-US"/>
        </w:rPr>
        <w:t>.</w:t>
      </w:r>
      <w:r w:rsidR="00E92248">
        <w:rPr>
          <w:rFonts w:ascii="Times New Roman" w:eastAsiaTheme="minorHAnsi" w:hAnsi="Times New Roman"/>
          <w:sz w:val="28"/>
          <w:szCs w:val="28"/>
          <w:lang w:val="kk-KZ" w:eastAsia="en-US"/>
        </w:rPr>
        <w:t>Е</w:t>
      </w:r>
      <w:r w:rsidR="00C2617C" w:rsidRPr="002429C4">
        <w:rPr>
          <w:rFonts w:ascii="Times New Roman" w:eastAsiaTheme="minorHAnsi" w:hAnsi="Times New Roman"/>
          <w:sz w:val="28"/>
          <w:szCs w:val="28"/>
          <w:lang w:val="kk-KZ" w:eastAsia="en-US"/>
        </w:rPr>
        <w:t>.</w:t>
      </w:r>
    </w:p>
    <w:p w:rsidR="00C2617C" w:rsidRPr="002429C4" w:rsidRDefault="003D5104" w:rsidP="00E92248">
      <w:pPr>
        <w:spacing w:after="0"/>
        <w:jc w:val="both"/>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w:t>
      </w:r>
      <w:r w:rsidR="00E92248">
        <w:rPr>
          <w:rFonts w:ascii="Times New Roman" w:eastAsiaTheme="minorHAnsi" w:hAnsi="Times New Roman"/>
          <w:sz w:val="28"/>
          <w:szCs w:val="28"/>
          <w:lang w:val="kk-KZ" w:eastAsia="en-US"/>
        </w:rPr>
        <w:t xml:space="preserve">                             5.Персоналдық басқару қызметінің басшысы</w:t>
      </w:r>
      <w:r w:rsidR="00C2617C" w:rsidRPr="002429C4">
        <w:rPr>
          <w:rFonts w:ascii="Times New Roman" w:eastAsiaTheme="minorHAnsi" w:hAnsi="Times New Roman"/>
          <w:sz w:val="28"/>
          <w:szCs w:val="28"/>
          <w:lang w:val="kk-KZ" w:eastAsia="en-US"/>
        </w:rPr>
        <w:t>–</w:t>
      </w:r>
      <w:r w:rsidR="00E92248">
        <w:rPr>
          <w:rFonts w:ascii="Times New Roman" w:eastAsiaTheme="minorHAnsi" w:hAnsi="Times New Roman"/>
          <w:sz w:val="28"/>
          <w:szCs w:val="28"/>
          <w:lang w:val="kk-KZ" w:eastAsia="en-US"/>
        </w:rPr>
        <w:t>Алиева</w:t>
      </w:r>
      <w:r w:rsidR="00C2617C" w:rsidRPr="002429C4">
        <w:rPr>
          <w:rFonts w:ascii="Times New Roman" w:eastAsiaTheme="minorHAnsi" w:hAnsi="Times New Roman"/>
          <w:sz w:val="28"/>
          <w:szCs w:val="28"/>
          <w:lang w:val="kk-KZ" w:eastAsia="en-US"/>
        </w:rPr>
        <w:t xml:space="preserve"> А.</w:t>
      </w:r>
      <w:r w:rsidR="00E92248">
        <w:rPr>
          <w:rFonts w:ascii="Times New Roman" w:eastAsiaTheme="minorHAnsi" w:hAnsi="Times New Roman"/>
          <w:sz w:val="28"/>
          <w:szCs w:val="28"/>
          <w:lang w:val="kk-KZ" w:eastAsia="en-US"/>
        </w:rPr>
        <w:t>Қ</w:t>
      </w:r>
      <w:r w:rsidR="00C2617C" w:rsidRPr="002429C4">
        <w:rPr>
          <w:rFonts w:ascii="Times New Roman" w:eastAsiaTheme="minorHAnsi" w:hAnsi="Times New Roman"/>
          <w:sz w:val="28"/>
          <w:szCs w:val="28"/>
          <w:lang w:val="kk-KZ" w:eastAsia="en-US"/>
        </w:rPr>
        <w:t>.</w:t>
      </w:r>
      <w:r>
        <w:rPr>
          <w:rFonts w:ascii="Times New Roman" w:eastAsiaTheme="minorHAnsi" w:hAnsi="Times New Roman"/>
          <w:sz w:val="28"/>
          <w:szCs w:val="28"/>
          <w:lang w:val="kk-KZ" w:eastAsia="en-US"/>
        </w:rPr>
        <w:t xml:space="preserve">            </w:t>
      </w:r>
      <w:r w:rsidR="00E92248">
        <w:rPr>
          <w:rFonts w:ascii="Times New Roman" w:eastAsiaTheme="minorHAnsi" w:hAnsi="Times New Roman"/>
          <w:sz w:val="28"/>
          <w:szCs w:val="28"/>
          <w:lang w:val="kk-KZ" w:eastAsia="en-US"/>
        </w:rPr>
        <w:t xml:space="preserve">                           </w:t>
      </w:r>
    </w:p>
    <w:p w:rsidR="00634510" w:rsidRDefault="003D5104" w:rsidP="00556922">
      <w:pPr>
        <w:spacing w:after="0"/>
        <w:jc w:val="both"/>
        <w:rPr>
          <w:rFonts w:ascii="Times New Roman" w:eastAsiaTheme="minorHAnsi" w:hAnsi="Times New Roman" w:cs="Times New Roman"/>
          <w:color w:val="000000"/>
          <w:sz w:val="28"/>
          <w:lang w:val="en-US" w:eastAsia="en-US"/>
        </w:rPr>
      </w:pPr>
      <w:r>
        <w:rPr>
          <w:rFonts w:ascii="Times New Roman" w:eastAsiaTheme="minorHAnsi" w:hAnsi="Times New Roman"/>
          <w:sz w:val="28"/>
          <w:szCs w:val="28"/>
          <w:lang w:val="kk-KZ" w:eastAsia="en-US"/>
        </w:rPr>
        <w:t xml:space="preserve">            </w:t>
      </w:r>
      <w:r w:rsidR="00E92248">
        <w:rPr>
          <w:rFonts w:ascii="Times New Roman" w:eastAsiaTheme="minorHAnsi" w:hAnsi="Times New Roman"/>
          <w:sz w:val="28"/>
          <w:szCs w:val="28"/>
          <w:lang w:val="kk-KZ" w:eastAsia="en-US"/>
        </w:rPr>
        <w:t xml:space="preserve">                           </w:t>
      </w:r>
      <w:r w:rsidR="007A669E">
        <w:rPr>
          <w:rFonts w:ascii="Times New Roman" w:eastAsiaTheme="minorHAnsi" w:hAnsi="Times New Roman" w:cs="Times New Roman"/>
          <w:color w:val="000000"/>
          <w:sz w:val="28"/>
          <w:lang w:val="kk-KZ" w:eastAsia="en-US"/>
        </w:rPr>
        <w:t>Жұмыс тобы хатшысы-  Қуанышбаев Н.А</w:t>
      </w:r>
      <w:r w:rsidR="000848A3" w:rsidRPr="000848A3">
        <w:rPr>
          <w:rFonts w:ascii="Times New Roman" w:eastAsiaTheme="minorHAnsi" w:hAnsi="Times New Roman" w:cs="Times New Roman"/>
          <w:color w:val="000000"/>
          <w:sz w:val="28"/>
          <w:lang w:val="kk-KZ" w:eastAsia="en-US"/>
        </w:rPr>
        <w:t>. Зангер.</w:t>
      </w:r>
    </w:p>
    <w:p w:rsidR="00004EEB" w:rsidRPr="00004EEB" w:rsidRDefault="00004EEB" w:rsidP="00556922">
      <w:pPr>
        <w:spacing w:after="0"/>
        <w:jc w:val="both"/>
        <w:rPr>
          <w:rFonts w:ascii="Times New Roman" w:eastAsiaTheme="minorHAnsi" w:hAnsi="Times New Roman" w:cs="Times New Roman"/>
          <w:color w:val="000000"/>
          <w:sz w:val="28"/>
          <w:lang w:val="en-US" w:eastAsia="en-US"/>
        </w:rPr>
      </w:pPr>
    </w:p>
    <w:p w:rsidR="00761E31" w:rsidRPr="002730C1" w:rsidRDefault="00634510" w:rsidP="003C601E">
      <w:pPr>
        <w:pStyle w:val="a3"/>
        <w:numPr>
          <w:ilvl w:val="0"/>
          <w:numId w:val="3"/>
        </w:numPr>
        <w:jc w:val="center"/>
        <w:rPr>
          <w:rFonts w:ascii="Times New Roman" w:hAnsi="Times New Roman" w:cs="Times New Roman"/>
          <w:b/>
          <w:sz w:val="28"/>
          <w:szCs w:val="28"/>
          <w:lang w:val="kk-KZ"/>
        </w:rPr>
      </w:pPr>
      <w:r w:rsidRPr="002730C1">
        <w:rPr>
          <w:rFonts w:ascii="Times New Roman" w:hAnsi="Times New Roman" w:cs="Times New Roman"/>
          <w:b/>
          <w:sz w:val="28"/>
          <w:szCs w:val="28"/>
          <w:lang w:val="kk-KZ"/>
        </w:rPr>
        <w:t>Қызметін қозғайтын құқықтық актілерде, ішкі құжаттарда сыбайлас жемқорлық тәуекелдерін анықтау</w:t>
      </w:r>
      <w:r w:rsidR="00761E31" w:rsidRPr="002730C1">
        <w:rPr>
          <w:rFonts w:ascii="Times New Roman" w:hAnsi="Times New Roman" w:cs="Times New Roman"/>
          <w:b/>
          <w:sz w:val="28"/>
          <w:szCs w:val="28"/>
          <w:lang w:val="kk-KZ"/>
        </w:rPr>
        <w:t>:</w:t>
      </w:r>
    </w:p>
    <w:p w:rsidR="00761E31" w:rsidRPr="00375007" w:rsidRDefault="006A1047" w:rsidP="00761E31">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«Түпқараған орталық аудандық аурухана</w:t>
      </w:r>
      <w:r w:rsidR="00761E31" w:rsidRPr="00375007">
        <w:rPr>
          <w:rFonts w:ascii="Times New Roman" w:hAnsi="Times New Roman" w:cs="Times New Roman"/>
          <w:sz w:val="28"/>
          <w:szCs w:val="28"/>
          <w:lang w:val="kk-KZ"/>
        </w:rPr>
        <w:t xml:space="preserve">» шаруашылық жүргізу құқығындағы мемлекеттік коммуналдық кәсіпорыны. Мекен-жайы: </w:t>
      </w:r>
      <w:r>
        <w:rPr>
          <w:rFonts w:ascii="Times New Roman" w:hAnsi="Times New Roman" w:cs="Times New Roman"/>
          <w:sz w:val="28"/>
          <w:szCs w:val="28"/>
          <w:lang w:val="kk-KZ"/>
        </w:rPr>
        <w:t>Форт-</w:t>
      </w:r>
      <w:r w:rsidRPr="000E72E6">
        <w:rPr>
          <w:rFonts w:ascii="Times New Roman" w:hAnsi="Times New Roman" w:cs="Times New Roman"/>
          <w:b/>
          <w:sz w:val="28"/>
          <w:szCs w:val="28"/>
          <w:lang w:val="kk-KZ"/>
        </w:rPr>
        <w:t>Шевченко қ</w:t>
      </w:r>
      <w:r w:rsidR="00761E31" w:rsidRPr="000E72E6">
        <w:rPr>
          <w:rFonts w:ascii="Times New Roman" w:hAnsi="Times New Roman" w:cs="Times New Roman"/>
          <w:b/>
          <w:sz w:val="28"/>
          <w:szCs w:val="28"/>
          <w:lang w:val="kk-KZ"/>
        </w:rPr>
        <w:t xml:space="preserve">аласы, </w:t>
      </w:r>
      <w:r w:rsidRPr="000E72E6">
        <w:rPr>
          <w:rFonts w:ascii="Times New Roman" w:hAnsi="Times New Roman" w:cs="Times New Roman"/>
          <w:b/>
          <w:sz w:val="28"/>
          <w:szCs w:val="28"/>
          <w:lang w:val="kk-KZ"/>
        </w:rPr>
        <w:t>Ж.Мыңбаев көшесі 112</w:t>
      </w:r>
      <w:r w:rsidR="00761E31" w:rsidRPr="000E72E6">
        <w:rPr>
          <w:rFonts w:ascii="Times New Roman" w:hAnsi="Times New Roman" w:cs="Times New Roman"/>
          <w:b/>
          <w:sz w:val="28"/>
          <w:szCs w:val="28"/>
          <w:lang w:val="kk-KZ"/>
        </w:rPr>
        <w:t>.</w:t>
      </w:r>
      <w:r w:rsidR="00761E31" w:rsidRPr="00375007">
        <w:rPr>
          <w:rFonts w:ascii="Times New Roman" w:hAnsi="Times New Roman" w:cs="Times New Roman"/>
          <w:sz w:val="28"/>
          <w:szCs w:val="28"/>
          <w:lang w:val="kk-KZ"/>
        </w:rPr>
        <w:t xml:space="preserve">  </w:t>
      </w:r>
    </w:p>
    <w:p w:rsidR="00634510" w:rsidRDefault="00634510" w:rsidP="004D1F29">
      <w:pPr>
        <w:pStyle w:val="a3"/>
        <w:ind w:firstLine="708"/>
        <w:rPr>
          <w:rFonts w:ascii="Times New Roman" w:hAnsi="Times New Roman" w:cs="Times New Roman"/>
          <w:sz w:val="24"/>
          <w:szCs w:val="24"/>
          <w:lang w:val="kk-KZ"/>
        </w:rPr>
      </w:pPr>
      <w:r>
        <w:rPr>
          <w:rFonts w:ascii="Times New Roman" w:hAnsi="Times New Roman" w:cs="Times New Roman"/>
          <w:sz w:val="24"/>
          <w:szCs w:val="24"/>
          <w:lang w:val="kk-KZ"/>
        </w:rPr>
        <w:t>(мемлекеттік мекеменің/ұйымның атауын көрсету)</w:t>
      </w:r>
    </w:p>
    <w:p w:rsidR="00EC7353" w:rsidRPr="00375007" w:rsidRDefault="00761E31" w:rsidP="00375007">
      <w:pPr>
        <w:spacing w:after="0"/>
        <w:ind w:firstLine="708"/>
        <w:jc w:val="both"/>
        <w:rPr>
          <w:rFonts w:ascii="Times New Roman" w:eastAsia="Times New Roman" w:hAnsi="Times New Roman" w:cs="Times New Roman"/>
          <w:b/>
          <w:color w:val="000000" w:themeColor="text1"/>
          <w:sz w:val="28"/>
          <w:szCs w:val="28"/>
          <w:lang w:val="kk-KZ" w:eastAsia="en-US"/>
        </w:rPr>
      </w:pPr>
      <w:r w:rsidRPr="00CA3879">
        <w:rPr>
          <w:rFonts w:ascii="Times New Roman" w:hAnsi="Times New Roman" w:cs="Times New Roman"/>
          <w:sz w:val="28"/>
          <w:szCs w:val="28"/>
          <w:lang w:val="kk-KZ"/>
        </w:rPr>
        <w:lastRenderedPageBreak/>
        <w:t xml:space="preserve">Кәсіпорын өз қызметінде </w:t>
      </w:r>
      <w:r w:rsidR="00FD1981" w:rsidRPr="00CA3879">
        <w:rPr>
          <w:rFonts w:ascii="Times New Roman" w:hAnsi="Times New Roman" w:cs="Times New Roman"/>
          <w:sz w:val="28"/>
          <w:szCs w:val="28"/>
          <w:lang w:val="kk-KZ"/>
        </w:rPr>
        <w:t>ҚР Конституциясын, "Халық денсаулығы және денсаулық сақтау жүйесі туралы" ҚР Кодексін, ҚР Кәсіпкерлік кодексін, ҚР Еңбек кодексін, "Мемлекеттік сатып алу туралы" ҚР Заңын,</w:t>
      </w:r>
      <w:r w:rsidR="00375007">
        <w:rPr>
          <w:rFonts w:ascii="Times New Roman" w:eastAsia="Times New Roman" w:hAnsi="Times New Roman" w:cs="Times New Roman"/>
          <w:b/>
          <w:color w:val="000000"/>
          <w:sz w:val="28"/>
          <w:lang w:val="kk-KZ" w:eastAsia="en-US"/>
        </w:rPr>
        <w:t>«</w:t>
      </w:r>
      <w:r w:rsidR="00375007" w:rsidRPr="00375007">
        <w:rPr>
          <w:rFonts w:ascii="Times New Roman" w:eastAsia="Times New Roman" w:hAnsi="Times New Roman" w:cs="Times New Roman"/>
          <w:color w:val="000000"/>
          <w:sz w:val="28"/>
          <w:lang w:val="kk-KZ" w:eastAsia="en-US"/>
        </w:rPr>
        <w:t>Сыбайлас жемқорлыққа қарсы іс-қимыл туралы»</w:t>
      </w:r>
      <w:r w:rsidR="00375007">
        <w:rPr>
          <w:rFonts w:ascii="Times New Roman" w:eastAsia="Times New Roman" w:hAnsi="Times New Roman" w:cs="Times New Roman"/>
          <w:color w:val="000000"/>
          <w:sz w:val="28"/>
          <w:lang w:val="kk-KZ" w:eastAsia="en-US"/>
        </w:rPr>
        <w:t xml:space="preserve"> ҚР Заңын,</w:t>
      </w:r>
      <w:r w:rsidR="00375007" w:rsidRPr="00375007">
        <w:rPr>
          <w:rStyle w:val="a6"/>
          <w:rFonts w:ascii="Times New Roman" w:hAnsi="Times New Roman" w:cs="Times New Roman"/>
          <w:color w:val="000000" w:themeColor="text1"/>
          <w:sz w:val="28"/>
          <w:szCs w:val="28"/>
          <w:bdr w:val="none" w:sz="0" w:space="0" w:color="auto" w:frame="1"/>
          <w:lang w:val="kk-KZ"/>
        </w:rPr>
        <w:t>«</w:t>
      </w:r>
      <w:r w:rsidR="00375007" w:rsidRPr="00375007">
        <w:rPr>
          <w:rStyle w:val="a6"/>
          <w:rFonts w:ascii="Times New Roman" w:hAnsi="Times New Roman" w:cs="Times New Roman"/>
          <w:b w:val="0"/>
          <w:color w:val="000000" w:themeColor="text1"/>
          <w:sz w:val="28"/>
          <w:szCs w:val="28"/>
          <w:bdr w:val="none" w:sz="0" w:space="0" w:color="auto" w:frame="1"/>
          <w:lang w:val="kk-KZ"/>
        </w:rPr>
        <w:t>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w:t>
      </w:r>
      <w:r w:rsidR="00375007">
        <w:rPr>
          <w:rStyle w:val="a6"/>
          <w:rFonts w:ascii="Times New Roman" w:hAnsi="Times New Roman" w:cs="Times New Roman"/>
          <w:b w:val="0"/>
          <w:color w:val="000000" w:themeColor="text1"/>
          <w:sz w:val="28"/>
          <w:szCs w:val="28"/>
          <w:bdr w:val="none" w:sz="0" w:space="0" w:color="auto" w:frame="1"/>
          <w:lang w:val="kk-KZ"/>
        </w:rPr>
        <w:t xml:space="preserve"> ҚР  Үкіметінің қаулысын,</w:t>
      </w:r>
      <w:r w:rsidR="00FD1981" w:rsidRPr="00CA3879">
        <w:rPr>
          <w:rFonts w:ascii="Times New Roman" w:hAnsi="Times New Roman" w:cs="Times New Roman"/>
          <w:sz w:val="28"/>
          <w:szCs w:val="28"/>
          <w:lang w:val="kk-KZ"/>
        </w:rPr>
        <w:t xml:space="preserve"> "Дәрілік заттар мен медициналық бұйымдарды, фармацевтикалық қызметтерді сатып алуды ұйымдастыру және өткізу қағидаларын бекіту ту</w:t>
      </w:r>
      <w:r w:rsidR="00CA3879" w:rsidRPr="00CA3879">
        <w:rPr>
          <w:rFonts w:ascii="Times New Roman" w:hAnsi="Times New Roman" w:cs="Times New Roman"/>
          <w:sz w:val="28"/>
          <w:szCs w:val="28"/>
          <w:lang w:val="kk-KZ"/>
        </w:rPr>
        <w:t>ралы" ҚР Үкіметінің қаулысын, «</w:t>
      </w:r>
      <w:r w:rsidR="00FD1981" w:rsidRPr="00CA3879">
        <w:rPr>
          <w:rStyle w:val="a5"/>
          <w:rFonts w:ascii="Times New Roman" w:hAnsi="Times New Roman" w:cs="Times New Roman"/>
          <w:bCs/>
          <w:i w:val="0"/>
          <w:iCs w:val="0"/>
          <w:color w:val="000000" w:themeColor="text1"/>
          <w:sz w:val="28"/>
          <w:szCs w:val="28"/>
          <w:shd w:val="clear" w:color="auto" w:fill="FFFFFF"/>
          <w:lang w:val="kk-KZ"/>
        </w:rPr>
        <w:t>Медициналық</w:t>
      </w:r>
      <w:r w:rsidR="00FD1981" w:rsidRPr="00CA3879">
        <w:rPr>
          <w:rFonts w:ascii="Times New Roman" w:hAnsi="Times New Roman" w:cs="Times New Roman"/>
          <w:color w:val="000000" w:themeColor="text1"/>
          <w:sz w:val="28"/>
          <w:szCs w:val="28"/>
          <w:shd w:val="clear" w:color="auto" w:fill="FFFFFF"/>
          <w:lang w:val="kk-KZ"/>
        </w:rPr>
        <w:t>-</w:t>
      </w:r>
      <w:r w:rsidR="00FD1981" w:rsidRPr="00CA3879">
        <w:rPr>
          <w:rStyle w:val="a5"/>
          <w:rFonts w:ascii="Times New Roman" w:hAnsi="Times New Roman" w:cs="Times New Roman"/>
          <w:bCs/>
          <w:i w:val="0"/>
          <w:iCs w:val="0"/>
          <w:color w:val="000000" w:themeColor="text1"/>
          <w:sz w:val="28"/>
          <w:szCs w:val="28"/>
          <w:shd w:val="clear" w:color="auto" w:fill="FFFFFF"/>
          <w:lang w:val="kk-KZ"/>
        </w:rPr>
        <w:t>санитариялық алғашқы көмек көрсету қағидалары</w:t>
      </w:r>
      <w:r w:rsidR="00CA3879" w:rsidRPr="00CA3879">
        <w:rPr>
          <w:rStyle w:val="a5"/>
          <w:rFonts w:ascii="Times New Roman" w:hAnsi="Times New Roman" w:cs="Times New Roman"/>
          <w:bCs/>
          <w:i w:val="0"/>
          <w:iCs w:val="0"/>
          <w:color w:val="000000" w:themeColor="text1"/>
          <w:sz w:val="28"/>
          <w:szCs w:val="28"/>
          <w:shd w:val="clear" w:color="auto" w:fill="FFFFFF"/>
          <w:lang w:val="kk-KZ"/>
        </w:rPr>
        <w:t>»</w:t>
      </w:r>
      <w:r w:rsidR="00CA3879" w:rsidRPr="00CA3879">
        <w:rPr>
          <w:rFonts w:ascii="Times New Roman" w:hAnsi="Times New Roman" w:cs="Times New Roman"/>
          <w:sz w:val="28"/>
          <w:szCs w:val="28"/>
          <w:lang w:val="kk-KZ"/>
        </w:rPr>
        <w:t xml:space="preserve">  ҚР ДСМ бұйрығы</w:t>
      </w:r>
      <w:r w:rsidR="00375007">
        <w:rPr>
          <w:rFonts w:ascii="Times New Roman" w:hAnsi="Times New Roman" w:cs="Times New Roman"/>
          <w:sz w:val="28"/>
          <w:szCs w:val="28"/>
          <w:lang w:val="kk-KZ"/>
        </w:rPr>
        <w:t xml:space="preserve">мен бекітілген сондай-ақ Кәсіпорын </w:t>
      </w:r>
      <w:r w:rsidR="00375007" w:rsidRPr="00375007">
        <w:rPr>
          <w:rFonts w:ascii="Times New Roman" w:hAnsi="Times New Roman" w:cs="Times New Roman"/>
          <w:sz w:val="28"/>
          <w:szCs w:val="28"/>
          <w:lang w:val="kk-KZ"/>
        </w:rPr>
        <w:t xml:space="preserve"> Жарғысын және Ұжымдық шартты </w:t>
      </w:r>
      <w:r w:rsidR="00CA3879" w:rsidRPr="00375007">
        <w:rPr>
          <w:rFonts w:ascii="Times New Roman" w:hAnsi="Times New Roman" w:cs="Times New Roman"/>
          <w:sz w:val="28"/>
          <w:szCs w:val="28"/>
          <w:lang w:val="kk-KZ"/>
        </w:rPr>
        <w:t>тағы да басқа нормативтік құқықтық актілерді басшылыққа алады.</w:t>
      </w:r>
    </w:p>
    <w:p w:rsidR="005E1E5E" w:rsidRDefault="00EC7353" w:rsidP="004D1F2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Pr="00EC7353">
        <w:rPr>
          <w:rFonts w:ascii="Times New Roman" w:hAnsi="Times New Roman" w:cs="Times New Roman"/>
          <w:sz w:val="28"/>
          <w:szCs w:val="28"/>
          <w:lang w:val="kk-KZ"/>
        </w:rPr>
        <w:t>әсіпорынның қызметін қозғайтын құқықтық актілер, бұрын мемлекеттік органдар жүргізген тексерулердің нәтижелері, жеке және заңды тұлғалардың өтініштері, сот актілері зерделенді.</w:t>
      </w:r>
    </w:p>
    <w:p w:rsidR="00634510" w:rsidRDefault="005E1E5E" w:rsidP="005437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5E1E5E">
        <w:rPr>
          <w:rFonts w:ascii="Times New Roman" w:hAnsi="Times New Roman" w:cs="Times New Roman"/>
          <w:sz w:val="28"/>
          <w:szCs w:val="28"/>
          <w:lang w:val="kk-KZ"/>
        </w:rPr>
        <w:t xml:space="preserve">оғарыда көрсетілген нормативтік құқықтық актілерді қолдану кезінде басқару функциясын іске асыру бойынша жұмыс барысында сыбайлас жемқорлық </w:t>
      </w:r>
      <w:r w:rsidR="007A669E">
        <w:rPr>
          <w:rFonts w:ascii="Times New Roman" w:hAnsi="Times New Roman" w:cs="Times New Roman"/>
          <w:sz w:val="28"/>
          <w:szCs w:val="28"/>
          <w:lang w:val="kk-KZ"/>
        </w:rPr>
        <w:t xml:space="preserve">қарсы іс-қимыл </w:t>
      </w:r>
      <w:r w:rsidRPr="005E1E5E">
        <w:rPr>
          <w:rFonts w:ascii="Times New Roman" w:hAnsi="Times New Roman" w:cs="Times New Roman"/>
          <w:sz w:val="28"/>
          <w:szCs w:val="28"/>
          <w:lang w:val="kk-KZ"/>
        </w:rPr>
        <w:t>тәуекелдері анықталған жоқ</w:t>
      </w:r>
      <w:r w:rsidR="00543735">
        <w:rPr>
          <w:rFonts w:ascii="Times New Roman" w:hAnsi="Times New Roman" w:cs="Times New Roman"/>
          <w:sz w:val="28"/>
          <w:szCs w:val="28"/>
          <w:lang w:val="kk-KZ"/>
        </w:rPr>
        <w:t>.</w:t>
      </w:r>
    </w:p>
    <w:p w:rsidR="00095A15" w:rsidRDefault="00095A15" w:rsidP="00543735">
      <w:pPr>
        <w:spacing w:after="0" w:line="240" w:lineRule="auto"/>
        <w:ind w:firstLine="708"/>
        <w:jc w:val="both"/>
        <w:rPr>
          <w:rFonts w:ascii="Times New Roman" w:hAnsi="Times New Roman" w:cs="Times New Roman"/>
          <w:sz w:val="28"/>
          <w:szCs w:val="28"/>
          <w:lang w:val="kk-KZ"/>
        </w:rPr>
      </w:pPr>
    </w:p>
    <w:p w:rsidR="00634510" w:rsidRDefault="00634510" w:rsidP="003C601E">
      <w:pPr>
        <w:pStyle w:val="a3"/>
        <w:numPr>
          <w:ilvl w:val="0"/>
          <w:numId w:val="3"/>
        </w:numPr>
        <w:jc w:val="center"/>
        <w:rPr>
          <w:rFonts w:ascii="Times New Roman" w:hAnsi="Times New Roman" w:cs="Times New Roman"/>
          <w:b/>
          <w:sz w:val="28"/>
          <w:szCs w:val="28"/>
          <w:lang w:val="kk-KZ"/>
        </w:rPr>
      </w:pPr>
      <w:r>
        <w:rPr>
          <w:rFonts w:ascii="Times New Roman" w:hAnsi="Times New Roman" w:cs="Times New Roman"/>
          <w:b/>
          <w:sz w:val="28"/>
          <w:szCs w:val="28"/>
          <w:lang w:val="kk-KZ"/>
        </w:rPr>
        <w:t>Ұйымдастыру-басқару қызметінде сыбайлас жемқорлық тәуекелдерін анықтау</w:t>
      </w:r>
      <w:r w:rsidR="002619A5">
        <w:rPr>
          <w:rFonts w:ascii="Times New Roman" w:hAnsi="Times New Roman" w:cs="Times New Roman"/>
          <w:b/>
          <w:sz w:val="28"/>
          <w:szCs w:val="28"/>
          <w:lang w:val="kk-KZ"/>
        </w:rPr>
        <w:t>:</w:t>
      </w:r>
    </w:p>
    <w:p w:rsidR="002619A5" w:rsidRDefault="00500B00" w:rsidP="002619A5">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«Түпқараған орталық аудандық аурухана</w:t>
      </w:r>
      <w:r w:rsidR="002619A5">
        <w:rPr>
          <w:rFonts w:ascii="Times New Roman" w:hAnsi="Times New Roman" w:cs="Times New Roman"/>
          <w:b/>
          <w:sz w:val="28"/>
          <w:szCs w:val="28"/>
          <w:lang w:val="kk-KZ"/>
        </w:rPr>
        <w:t>» шаруашылық жүргізу құқығындағы мемлекеттік коммуналдық кәсіпорыны.</w:t>
      </w:r>
    </w:p>
    <w:p w:rsidR="00A4545E" w:rsidRPr="00A4545E" w:rsidRDefault="00634510" w:rsidP="00634510">
      <w:pPr>
        <w:pStyle w:val="a3"/>
        <w:rPr>
          <w:rFonts w:ascii="Times New Roman" w:hAnsi="Times New Roman" w:cs="Times New Roman"/>
          <w:sz w:val="24"/>
          <w:szCs w:val="24"/>
          <w:lang w:val="kk-KZ"/>
        </w:rPr>
      </w:pPr>
      <w:r>
        <w:rPr>
          <w:rFonts w:ascii="Times New Roman" w:hAnsi="Times New Roman" w:cs="Times New Roman"/>
          <w:sz w:val="24"/>
          <w:szCs w:val="24"/>
          <w:lang w:val="kk-KZ"/>
        </w:rPr>
        <w:t>(мемлекеттік мекеменің/ұйымның атауын көрсету)</w:t>
      </w:r>
    </w:p>
    <w:p w:rsidR="00634510" w:rsidRDefault="00634510" w:rsidP="00634510">
      <w:pPr>
        <w:pStyle w:val="a3"/>
        <w:rPr>
          <w:rFonts w:ascii="Times New Roman" w:hAnsi="Times New Roman" w:cs="Times New Roman"/>
          <w:sz w:val="28"/>
          <w:szCs w:val="28"/>
          <w:lang w:val="kk-KZ"/>
        </w:rPr>
      </w:pPr>
      <w:r>
        <w:rPr>
          <w:rFonts w:ascii="Times New Roman" w:hAnsi="Times New Roman" w:cs="Times New Roman"/>
          <w:b/>
          <w:sz w:val="28"/>
          <w:szCs w:val="28"/>
          <w:lang w:val="kk-KZ"/>
        </w:rPr>
        <w:t>Персоналды басқаруға</w:t>
      </w:r>
      <w:r>
        <w:rPr>
          <w:rFonts w:ascii="Times New Roman" w:hAnsi="Times New Roman" w:cs="Times New Roman"/>
          <w:sz w:val="28"/>
          <w:szCs w:val="28"/>
          <w:lang w:val="kk-KZ"/>
        </w:rPr>
        <w:t xml:space="preserve"> байланысты анықталған тәуекелдер саны - </w:t>
      </w:r>
      <w:r>
        <w:rPr>
          <w:rFonts w:ascii="Times New Roman" w:hAnsi="Times New Roman" w:cs="Times New Roman"/>
          <w:b/>
          <w:sz w:val="28"/>
          <w:szCs w:val="28"/>
          <w:lang w:val="kk-KZ"/>
        </w:rPr>
        <w:t>0</w:t>
      </w:r>
      <w:r>
        <w:rPr>
          <w:rFonts w:ascii="Times New Roman" w:hAnsi="Times New Roman" w:cs="Times New Roman"/>
          <w:sz w:val="28"/>
          <w:szCs w:val="28"/>
          <w:lang w:val="kk-KZ"/>
        </w:rPr>
        <w:t xml:space="preserve"> (бірлік).</w:t>
      </w:r>
    </w:p>
    <w:p w:rsidR="00A4545E" w:rsidRPr="00A4545E" w:rsidRDefault="00A4545E" w:rsidP="00A4545E">
      <w:pPr>
        <w:spacing w:after="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Персоналды басқару қызметі, оның ішінде кадрлардың ауысуы.</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 xml:space="preserve">2020 жыл бойынша, штат саны </w:t>
      </w:r>
      <w:r w:rsidR="00551865">
        <w:rPr>
          <w:rFonts w:ascii="Times New Roman" w:eastAsiaTheme="minorHAnsi" w:hAnsi="Times New Roman" w:cs="Times New Roman"/>
          <w:sz w:val="28"/>
          <w:szCs w:val="28"/>
          <w:lang w:val="kk-KZ" w:eastAsia="en-US"/>
        </w:rPr>
        <w:t>343,75</w:t>
      </w:r>
      <w:r w:rsidRPr="00A4545E">
        <w:rPr>
          <w:rFonts w:ascii="Times New Roman" w:eastAsiaTheme="minorHAnsi" w:hAnsi="Times New Roman" w:cs="Times New Roman"/>
          <w:sz w:val="28"/>
          <w:szCs w:val="28"/>
          <w:lang w:val="kk-KZ" w:eastAsia="en-US"/>
        </w:rPr>
        <w:t xml:space="preserve"> бірлікті құрайды, оның ішінде бос орындар </w:t>
      </w:r>
      <w:r w:rsidR="00551865">
        <w:rPr>
          <w:rFonts w:ascii="Times New Roman" w:eastAsiaTheme="minorHAnsi" w:hAnsi="Times New Roman" w:cs="Times New Roman"/>
          <w:sz w:val="28"/>
          <w:szCs w:val="28"/>
          <w:lang w:val="kk-KZ" w:eastAsia="en-US"/>
        </w:rPr>
        <w:t>3</w:t>
      </w:r>
      <w:r w:rsidRPr="00A4545E">
        <w:rPr>
          <w:rFonts w:ascii="Times New Roman" w:eastAsiaTheme="minorHAnsi" w:hAnsi="Times New Roman" w:cs="Times New Roman"/>
          <w:sz w:val="28"/>
          <w:szCs w:val="28"/>
          <w:lang w:val="kk-KZ" w:eastAsia="en-US"/>
        </w:rPr>
        <w:t xml:space="preserve"> бірлік. </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 xml:space="preserve">2021 жыл бойынша, штат саны </w:t>
      </w:r>
      <w:r w:rsidR="00551865">
        <w:rPr>
          <w:rFonts w:ascii="Times New Roman" w:eastAsiaTheme="minorHAnsi" w:hAnsi="Times New Roman" w:cs="Times New Roman"/>
          <w:sz w:val="28"/>
          <w:szCs w:val="28"/>
          <w:lang w:val="kk-KZ" w:eastAsia="en-US"/>
        </w:rPr>
        <w:t>360,5</w:t>
      </w:r>
      <w:r w:rsidRPr="00A4545E">
        <w:rPr>
          <w:rFonts w:ascii="Times New Roman" w:eastAsiaTheme="minorHAnsi" w:hAnsi="Times New Roman" w:cs="Times New Roman"/>
          <w:sz w:val="28"/>
          <w:szCs w:val="28"/>
          <w:lang w:val="kk-KZ" w:eastAsia="en-US"/>
        </w:rPr>
        <w:t xml:space="preserve"> бірлікті құрайды, оның ішінде бос орындар </w:t>
      </w:r>
      <w:r w:rsidR="00551865">
        <w:rPr>
          <w:rFonts w:ascii="Times New Roman" w:eastAsiaTheme="minorHAnsi" w:hAnsi="Times New Roman" w:cs="Times New Roman"/>
          <w:sz w:val="28"/>
          <w:szCs w:val="28"/>
          <w:lang w:val="kk-KZ" w:eastAsia="en-US"/>
        </w:rPr>
        <w:t>2</w:t>
      </w:r>
      <w:r w:rsidRPr="00A4545E">
        <w:rPr>
          <w:rFonts w:ascii="Times New Roman" w:eastAsiaTheme="minorHAnsi" w:hAnsi="Times New Roman" w:cs="Times New Roman"/>
          <w:sz w:val="28"/>
          <w:szCs w:val="28"/>
          <w:lang w:val="kk-KZ" w:eastAsia="en-US"/>
        </w:rPr>
        <w:t xml:space="preserve">  бірлік. </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 xml:space="preserve">2022 жыл бойынша, штат саны </w:t>
      </w:r>
      <w:r w:rsidR="00551865">
        <w:rPr>
          <w:rFonts w:ascii="Times New Roman" w:eastAsiaTheme="minorHAnsi" w:hAnsi="Times New Roman" w:cs="Times New Roman"/>
          <w:sz w:val="28"/>
          <w:szCs w:val="28"/>
          <w:lang w:val="kk-KZ" w:eastAsia="en-US"/>
        </w:rPr>
        <w:t>362,25</w:t>
      </w:r>
      <w:r w:rsidRPr="00A4545E">
        <w:rPr>
          <w:rFonts w:ascii="Times New Roman" w:eastAsiaTheme="minorHAnsi" w:hAnsi="Times New Roman" w:cs="Times New Roman"/>
          <w:sz w:val="28"/>
          <w:szCs w:val="28"/>
          <w:lang w:val="kk-KZ" w:eastAsia="en-US"/>
        </w:rPr>
        <w:t xml:space="preserve"> бірлікті құрайды, оның ішінде бос орындар </w:t>
      </w:r>
      <w:r w:rsidR="00551865">
        <w:rPr>
          <w:rFonts w:ascii="Times New Roman" w:eastAsiaTheme="minorHAnsi" w:hAnsi="Times New Roman" w:cs="Times New Roman"/>
          <w:sz w:val="28"/>
          <w:szCs w:val="28"/>
          <w:lang w:val="kk-KZ" w:eastAsia="en-US"/>
        </w:rPr>
        <w:t>4</w:t>
      </w:r>
      <w:r w:rsidRPr="00A4545E">
        <w:rPr>
          <w:rFonts w:ascii="Times New Roman" w:eastAsiaTheme="minorHAnsi" w:hAnsi="Times New Roman" w:cs="Times New Roman"/>
          <w:sz w:val="28"/>
          <w:szCs w:val="28"/>
          <w:lang w:val="kk-KZ" w:eastAsia="en-US"/>
        </w:rPr>
        <w:t xml:space="preserve">  бірлік.</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Бос жұмыс орында</w:t>
      </w:r>
      <w:r w:rsidR="00D4428D">
        <w:rPr>
          <w:rFonts w:ascii="Times New Roman" w:eastAsiaTheme="minorHAnsi" w:hAnsi="Times New Roman" w:cs="Times New Roman"/>
          <w:sz w:val="28"/>
          <w:szCs w:val="28"/>
          <w:lang w:val="kk-KZ" w:eastAsia="en-US"/>
        </w:rPr>
        <w:t>ры туралы мәліметтер Түпқараған ОАА</w:t>
      </w:r>
      <w:r w:rsidRPr="00A4545E">
        <w:rPr>
          <w:rFonts w:ascii="Times New Roman" w:eastAsiaTheme="minorHAnsi" w:hAnsi="Times New Roman" w:cs="Times New Roman"/>
          <w:sz w:val="28"/>
          <w:szCs w:val="28"/>
          <w:lang w:val="kk-KZ" w:eastAsia="en-US"/>
        </w:rPr>
        <w:t xml:space="preserve">  сайтына, электрондық еңбек биржасына орналастырылады  </w:t>
      </w:r>
      <w:r w:rsidR="006F77DD">
        <w:rPr>
          <w:rFonts w:ascii="Times New Roman" w:eastAsiaTheme="minorHAnsi" w:hAnsi="Times New Roman" w:cs="Times New Roman"/>
          <w:sz w:val="28"/>
          <w:szCs w:val="28"/>
          <w:lang w:val="kk-KZ" w:eastAsia="en-US"/>
        </w:rPr>
        <w:t>(www.enbek.kz), ақпарат Форт-Шевченко</w:t>
      </w:r>
      <w:r w:rsidRPr="00A4545E">
        <w:rPr>
          <w:rFonts w:ascii="Times New Roman" w:eastAsiaTheme="minorHAnsi" w:hAnsi="Times New Roman" w:cs="Times New Roman"/>
          <w:sz w:val="28"/>
          <w:szCs w:val="28"/>
          <w:lang w:val="kk-KZ" w:eastAsia="en-US"/>
        </w:rPr>
        <w:t xml:space="preserve"> қаласының Жұмыспен қамту орталығына жіберіледі.</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 xml:space="preserve">2020 жылы жұмысқа </w:t>
      </w:r>
      <w:r w:rsidR="00881F26">
        <w:rPr>
          <w:rFonts w:ascii="Times New Roman" w:eastAsiaTheme="minorHAnsi" w:hAnsi="Times New Roman" w:cs="Times New Roman"/>
          <w:sz w:val="28"/>
          <w:szCs w:val="28"/>
          <w:lang w:val="kk-KZ" w:eastAsia="en-US"/>
        </w:rPr>
        <w:t>58 адам</w:t>
      </w:r>
      <w:r w:rsidRPr="00A4545E">
        <w:rPr>
          <w:rFonts w:ascii="Times New Roman" w:eastAsiaTheme="minorHAnsi" w:hAnsi="Times New Roman" w:cs="Times New Roman"/>
          <w:sz w:val="28"/>
          <w:szCs w:val="28"/>
          <w:lang w:val="kk-KZ" w:eastAsia="en-US"/>
        </w:rPr>
        <w:t xml:space="preserve"> жұмысқа қабылданып еңбек шарты жасақталды. </w:t>
      </w:r>
      <w:r w:rsidR="00881F26">
        <w:rPr>
          <w:rFonts w:ascii="Times New Roman" w:eastAsiaTheme="minorHAnsi" w:hAnsi="Times New Roman" w:cs="Times New Roman"/>
          <w:sz w:val="28"/>
          <w:szCs w:val="28"/>
          <w:lang w:val="kk-KZ" w:eastAsia="en-US"/>
        </w:rPr>
        <w:t>36 адаммен</w:t>
      </w:r>
      <w:r w:rsidRPr="00A4545E">
        <w:rPr>
          <w:rFonts w:ascii="Times New Roman" w:eastAsiaTheme="minorHAnsi" w:hAnsi="Times New Roman" w:cs="Times New Roman"/>
          <w:sz w:val="28"/>
          <w:szCs w:val="28"/>
          <w:lang w:val="kk-KZ" w:eastAsia="en-US"/>
        </w:rPr>
        <w:t xml:space="preserve"> жасақталған еңбек шарты Қазақстан Республикасы Еңбек кодексінің 49 – бабы, 5 – тармақшасына сәйкес  қызметкерлердің бастамасы бойынша бұзылды.</w:t>
      </w:r>
    </w:p>
    <w:p w:rsidR="00095A15" w:rsidRPr="00A4545E" w:rsidRDefault="00A4545E" w:rsidP="00095A15">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 xml:space="preserve">2021 жылы жұмысқа </w:t>
      </w:r>
      <w:r w:rsidR="00881F26">
        <w:rPr>
          <w:rFonts w:ascii="Times New Roman" w:eastAsiaTheme="minorHAnsi" w:hAnsi="Times New Roman" w:cs="Times New Roman"/>
          <w:sz w:val="28"/>
          <w:szCs w:val="28"/>
          <w:lang w:val="kk-KZ" w:eastAsia="en-US"/>
        </w:rPr>
        <w:t>38 адам</w:t>
      </w:r>
      <w:r w:rsidRPr="00A4545E">
        <w:rPr>
          <w:rFonts w:ascii="Times New Roman" w:eastAsiaTheme="minorHAnsi" w:hAnsi="Times New Roman" w:cs="Times New Roman"/>
          <w:sz w:val="28"/>
          <w:szCs w:val="28"/>
          <w:lang w:val="kk-KZ" w:eastAsia="en-US"/>
        </w:rPr>
        <w:t xml:space="preserve"> жұмысқа қабылданып еңбек шарты жасақталды. </w:t>
      </w:r>
      <w:r w:rsidR="00881F26">
        <w:rPr>
          <w:rFonts w:ascii="Times New Roman" w:eastAsiaTheme="minorHAnsi" w:hAnsi="Times New Roman" w:cs="Times New Roman"/>
          <w:sz w:val="28"/>
          <w:szCs w:val="28"/>
          <w:lang w:val="kk-KZ" w:eastAsia="en-US"/>
        </w:rPr>
        <w:t>2</w:t>
      </w:r>
      <w:r w:rsidR="00095A15">
        <w:rPr>
          <w:rFonts w:ascii="Times New Roman" w:eastAsiaTheme="minorHAnsi" w:hAnsi="Times New Roman" w:cs="Times New Roman"/>
          <w:sz w:val="28"/>
          <w:szCs w:val="28"/>
          <w:lang w:val="kk-KZ" w:eastAsia="en-US"/>
        </w:rPr>
        <w:t>5</w:t>
      </w:r>
      <w:r w:rsidR="00881F26">
        <w:rPr>
          <w:rFonts w:ascii="Times New Roman" w:eastAsiaTheme="minorHAnsi" w:hAnsi="Times New Roman" w:cs="Times New Roman"/>
          <w:sz w:val="28"/>
          <w:szCs w:val="28"/>
          <w:lang w:val="kk-KZ" w:eastAsia="en-US"/>
        </w:rPr>
        <w:t xml:space="preserve"> адаммен</w:t>
      </w:r>
      <w:r w:rsidRPr="00A4545E">
        <w:rPr>
          <w:rFonts w:ascii="Times New Roman" w:eastAsiaTheme="minorHAnsi" w:hAnsi="Times New Roman" w:cs="Times New Roman"/>
          <w:sz w:val="28"/>
          <w:szCs w:val="28"/>
          <w:lang w:val="kk-KZ" w:eastAsia="en-US"/>
        </w:rPr>
        <w:t xml:space="preserve"> жасақталған еңбек шарты Қазақстан Республикасы Еңбек </w:t>
      </w:r>
      <w:r w:rsidRPr="00A4545E">
        <w:rPr>
          <w:rFonts w:ascii="Times New Roman" w:eastAsiaTheme="minorHAnsi" w:hAnsi="Times New Roman" w:cs="Times New Roman"/>
          <w:sz w:val="28"/>
          <w:szCs w:val="28"/>
          <w:lang w:val="kk-KZ" w:eastAsia="en-US"/>
        </w:rPr>
        <w:lastRenderedPageBreak/>
        <w:t>кодексінің 49 – бабы, 5 – тармақшасына сәйкес  қызметкерлердің бастамасы бойынша бұзылды.</w:t>
      </w:r>
      <w:r w:rsidR="00095A15" w:rsidRPr="00095A15">
        <w:rPr>
          <w:rFonts w:ascii="Times New Roman" w:eastAsiaTheme="minorHAnsi" w:hAnsi="Times New Roman" w:cs="Times New Roman"/>
          <w:sz w:val="28"/>
          <w:szCs w:val="28"/>
          <w:lang w:val="kk-KZ" w:eastAsia="en-US"/>
        </w:rPr>
        <w:t xml:space="preserve"> </w:t>
      </w:r>
      <w:r w:rsidR="00095A15">
        <w:rPr>
          <w:rFonts w:ascii="Times New Roman" w:eastAsiaTheme="minorHAnsi" w:hAnsi="Times New Roman" w:cs="Times New Roman"/>
          <w:sz w:val="28"/>
          <w:szCs w:val="28"/>
          <w:lang w:val="kk-KZ" w:eastAsia="en-US"/>
        </w:rPr>
        <w:t>2 адам денсаулығына байланысты (коронавирустан) қайтыс болып, келісім шарты тоқтатылды</w:t>
      </w:r>
      <w:r w:rsidR="00095A15" w:rsidRPr="00A4545E">
        <w:rPr>
          <w:rFonts w:ascii="Times New Roman" w:eastAsiaTheme="minorHAnsi" w:hAnsi="Times New Roman" w:cs="Times New Roman"/>
          <w:sz w:val="28"/>
          <w:szCs w:val="28"/>
          <w:lang w:val="kk-KZ" w:eastAsia="en-US"/>
        </w:rPr>
        <w:t>.</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p>
    <w:p w:rsidR="00325571" w:rsidRDefault="00A4545E" w:rsidP="00325571">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 xml:space="preserve">2022 жылы жұмысқа </w:t>
      </w:r>
      <w:r w:rsidR="00881F26">
        <w:rPr>
          <w:rFonts w:ascii="Times New Roman" w:eastAsiaTheme="minorHAnsi" w:hAnsi="Times New Roman" w:cs="Times New Roman"/>
          <w:sz w:val="28"/>
          <w:szCs w:val="28"/>
          <w:lang w:val="kk-KZ" w:eastAsia="en-US"/>
        </w:rPr>
        <w:t>76 адам</w:t>
      </w:r>
      <w:r w:rsidRPr="00A4545E">
        <w:rPr>
          <w:rFonts w:ascii="Times New Roman" w:eastAsiaTheme="minorHAnsi" w:hAnsi="Times New Roman" w:cs="Times New Roman"/>
          <w:sz w:val="28"/>
          <w:szCs w:val="28"/>
          <w:lang w:val="kk-KZ" w:eastAsia="en-US"/>
        </w:rPr>
        <w:t xml:space="preserve"> жұмысқа қабылданып еңбек шарты жасақталды. </w:t>
      </w:r>
      <w:r w:rsidR="00095A15">
        <w:rPr>
          <w:rFonts w:ascii="Times New Roman" w:eastAsiaTheme="minorHAnsi" w:hAnsi="Times New Roman" w:cs="Times New Roman"/>
          <w:sz w:val="28"/>
          <w:szCs w:val="28"/>
          <w:lang w:val="kk-KZ" w:eastAsia="en-US"/>
        </w:rPr>
        <w:t>52</w:t>
      </w:r>
      <w:r w:rsidR="00881F26">
        <w:rPr>
          <w:rFonts w:ascii="Times New Roman" w:eastAsiaTheme="minorHAnsi" w:hAnsi="Times New Roman" w:cs="Times New Roman"/>
          <w:sz w:val="28"/>
          <w:szCs w:val="28"/>
          <w:lang w:val="kk-KZ" w:eastAsia="en-US"/>
        </w:rPr>
        <w:t xml:space="preserve"> адаммен</w:t>
      </w:r>
      <w:r w:rsidRPr="00A4545E">
        <w:rPr>
          <w:rFonts w:ascii="Times New Roman" w:eastAsiaTheme="minorHAnsi" w:hAnsi="Times New Roman" w:cs="Times New Roman"/>
          <w:sz w:val="28"/>
          <w:szCs w:val="28"/>
          <w:lang w:val="kk-KZ" w:eastAsia="en-US"/>
        </w:rPr>
        <w:t xml:space="preserve"> жасақталған еңбек шарты Қазақстан Республикасы Еңбек кодексінің 49 – бабы, 5 – тармақшасына сәйкес  қызметкерлердің бастамасы бойынша бұзылды</w:t>
      </w:r>
      <w:r w:rsidR="00095A15">
        <w:rPr>
          <w:rFonts w:ascii="Times New Roman" w:eastAsiaTheme="minorHAnsi" w:hAnsi="Times New Roman" w:cs="Times New Roman"/>
          <w:sz w:val="28"/>
          <w:szCs w:val="28"/>
          <w:lang w:val="kk-KZ" w:eastAsia="en-US"/>
        </w:rPr>
        <w:t>, 2 адам денсаулығына байланысты (</w:t>
      </w:r>
      <w:r w:rsidR="00E603AD">
        <w:rPr>
          <w:rFonts w:ascii="Times New Roman" w:eastAsiaTheme="minorHAnsi" w:hAnsi="Times New Roman" w:cs="Times New Roman"/>
          <w:sz w:val="28"/>
          <w:szCs w:val="28"/>
          <w:lang w:val="kk-KZ" w:eastAsia="en-US"/>
        </w:rPr>
        <w:t>онкологиядан</w:t>
      </w:r>
      <w:r w:rsidR="00095A15">
        <w:rPr>
          <w:rFonts w:ascii="Times New Roman" w:eastAsiaTheme="minorHAnsi" w:hAnsi="Times New Roman" w:cs="Times New Roman"/>
          <w:sz w:val="28"/>
          <w:szCs w:val="28"/>
          <w:lang w:val="kk-KZ" w:eastAsia="en-US"/>
        </w:rPr>
        <w:t>) қайтыс болып, келісім шарты тоқтатылды</w:t>
      </w:r>
      <w:r w:rsidRPr="00A4545E">
        <w:rPr>
          <w:rFonts w:ascii="Times New Roman" w:eastAsiaTheme="minorHAnsi" w:hAnsi="Times New Roman" w:cs="Times New Roman"/>
          <w:sz w:val="28"/>
          <w:szCs w:val="28"/>
          <w:lang w:val="kk-KZ" w:eastAsia="en-US"/>
        </w:rPr>
        <w:t>.</w:t>
      </w:r>
    </w:p>
    <w:p w:rsidR="00953CA2" w:rsidRPr="00A4545E" w:rsidRDefault="00953CA2" w:rsidP="00325571">
      <w:pPr>
        <w:ind w:firstLine="720"/>
        <w:contextualSpacing/>
        <w:jc w:val="both"/>
        <w:rPr>
          <w:rFonts w:ascii="Times New Roman" w:eastAsiaTheme="minorHAnsi" w:hAnsi="Times New Roman" w:cs="Times New Roman"/>
          <w:sz w:val="28"/>
          <w:szCs w:val="28"/>
          <w:lang w:val="kk-KZ" w:eastAsia="en-US"/>
        </w:rPr>
      </w:pPr>
      <w:r w:rsidRPr="00953CA2">
        <w:rPr>
          <w:rFonts w:ascii="Times New Roman" w:eastAsia="Times New Roman" w:hAnsi="Times New Roman" w:cs="Times New Roman"/>
          <w:sz w:val="28"/>
          <w:szCs w:val="28"/>
          <w:lang w:val="kk-KZ"/>
        </w:rPr>
        <w:t xml:space="preserve">Кәсіпорынның кадр бөлімі тиісті маман </w:t>
      </w:r>
      <w:r>
        <w:rPr>
          <w:rFonts w:ascii="Times New Roman" w:eastAsia="Times New Roman" w:hAnsi="Times New Roman" w:cs="Times New Roman"/>
          <w:sz w:val="28"/>
          <w:szCs w:val="28"/>
          <w:lang w:val="kk-KZ"/>
        </w:rPr>
        <w:t>с</w:t>
      </w:r>
      <w:r w:rsidRPr="00953CA2">
        <w:rPr>
          <w:rFonts w:ascii="Times New Roman" w:eastAsia="Times New Roman" w:hAnsi="Times New Roman" w:cs="Times New Roman"/>
          <w:sz w:val="28"/>
          <w:szCs w:val="28"/>
          <w:lang w:val="kk-KZ"/>
        </w:rPr>
        <w:t xml:space="preserve">ертификатынсыз қызметкерлерді жұмыс істеуге </w:t>
      </w:r>
      <w:r>
        <w:rPr>
          <w:rFonts w:ascii="Times New Roman" w:eastAsia="Times New Roman" w:hAnsi="Times New Roman" w:cs="Times New Roman"/>
          <w:sz w:val="28"/>
          <w:szCs w:val="28"/>
          <w:lang w:val="kk-KZ"/>
        </w:rPr>
        <w:t>рұқсат  бермеу  шаралары</w:t>
      </w:r>
      <w:r w:rsidRPr="00953CA2">
        <w:rPr>
          <w:rFonts w:ascii="Times New Roman" w:eastAsia="Times New Roman" w:hAnsi="Times New Roman" w:cs="Times New Roman"/>
          <w:sz w:val="28"/>
          <w:szCs w:val="28"/>
          <w:lang w:val="kk-KZ"/>
        </w:rPr>
        <w:t xml:space="preserve"> қабылдан</w:t>
      </w:r>
      <w:r>
        <w:rPr>
          <w:rFonts w:ascii="Times New Roman" w:eastAsia="Times New Roman" w:hAnsi="Times New Roman" w:cs="Times New Roman"/>
          <w:sz w:val="28"/>
          <w:szCs w:val="28"/>
          <w:lang w:val="kk-KZ"/>
        </w:rPr>
        <w:t>ады, жұмыстан шеттетіледі.  Мерзімі өткен маман сертификаты анықталған жоқ.</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 xml:space="preserve">Жұмысқа қабылдау кезінде жаңа қызметкер Ішкі еңбек тәртібінің Ережелерімен, Лауазымдық нұсқаулықтармен және оның қызметіне қатысты басқада нормативтік актілермен, қол қойғыза отырып, танысады. Қызметкердің тапсырылатын жұмысқа біліктілігінің сәйкестігін тексеру мақсатында Еңбек шартын жасасу кезінде міндетті түрде сынақ мерзімі туралы талап белгіленеді. </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Жағымсыз себептер бойынша жұмыстан шығарылғандар болған жоқ.</w:t>
      </w:r>
    </w:p>
    <w:p w:rsidR="00A4545E" w:rsidRPr="00A4545E" w:rsidRDefault="00321655" w:rsidP="00A4545E">
      <w:pPr>
        <w:ind w:firstLine="720"/>
        <w:contextualSpacing/>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Түпқараған ОАА</w:t>
      </w:r>
      <w:r w:rsidR="00A4545E" w:rsidRPr="00A4545E">
        <w:rPr>
          <w:rFonts w:ascii="Times New Roman" w:eastAsiaTheme="minorHAnsi" w:hAnsi="Times New Roman" w:cs="Times New Roman"/>
          <w:sz w:val="28"/>
          <w:szCs w:val="28"/>
          <w:lang w:val="kk-KZ" w:eastAsia="en-US"/>
        </w:rPr>
        <w:t xml:space="preserve"> қызметкерлері сыбайлас жемқорлық құқық бұзушылықтар мен қылмыстар бойынша әкімшілік және қылмыстық жауапкершілікке тартылған жоқ.</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Қызметкерлердің жеке істері, оның ішінде біліктілік (дипломдар) беріле отырып, жоғары не кәсіптік және техникалық</w:t>
      </w:r>
      <w:r w:rsidR="000E72E6">
        <w:rPr>
          <w:rFonts w:ascii="Times New Roman" w:eastAsiaTheme="minorHAnsi" w:hAnsi="Times New Roman" w:cs="Times New Roman"/>
          <w:sz w:val="28"/>
          <w:szCs w:val="28"/>
          <w:lang w:val="kk-KZ" w:eastAsia="en-US"/>
        </w:rPr>
        <w:t xml:space="preserve"> </w:t>
      </w:r>
      <w:r w:rsidRPr="00A4545E">
        <w:rPr>
          <w:rFonts w:ascii="Times New Roman" w:eastAsiaTheme="minorHAnsi" w:hAnsi="Times New Roman" w:cs="Times New Roman"/>
          <w:sz w:val="28"/>
          <w:szCs w:val="28"/>
          <w:lang w:val="kk-KZ" w:eastAsia="en-US"/>
        </w:rPr>
        <w:t>білімінің болуын куәландыратын құжаттар тексерілді, оның барысында барлық қызметкерлердің тиісті салалардағы уәкілетті органдардың нормативтік құқықтық актілерінде белгіленген біліктілік талаптарына сәйкес келетіні анықталды.</w:t>
      </w:r>
    </w:p>
    <w:p w:rsidR="00A4545E" w:rsidRPr="00A4545E" w:rsidRDefault="00A4545E" w:rsidP="00A4545E">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t xml:space="preserve">Сондай – ақ, қызметкерлердің жеке істерінде Қазақстан Республикасы Еңбек кодексінің 26 – бабы 2 – тармағының 3) тармақшасында көзделген, сотталғандығы бар немесе болған, қылмыстық қудалауға ұшыраған немесе тартылған кәмелетке толмаған адамдардың және сауықтыру, медициналық қамтамасыз ету, әлеуметтік қызметтер көрсету, мәденеиет және өнер саласындағы ұйымдарға жұмысқа орналасуға жол бермеу (ҚР Қылмыстық – процестік кодексінің 35 – бабы бірінші бөлігінің 1) және 2) тармақшалары негізінде өздеріне қатысты қылмыстық қудалау тоқтатылған адамдарды қоспағанда) бөлігінде шектеулердің жоқтығы, кісі өлтіру, денсаулыққа қасақана зиян келтіру, халықтың денсаулығы мен имандалығына қарсы, жыныстық қол сұғылмаушылыққа қарсы, экстремистік немесе террористік қылмыстар, адам саудасы үшін құқық бұзушылықтардың болмауы тексерілді. </w:t>
      </w:r>
    </w:p>
    <w:p w:rsidR="002730C1" w:rsidRDefault="00A4545E" w:rsidP="002730C1">
      <w:pPr>
        <w:ind w:firstLine="720"/>
        <w:contextualSpacing/>
        <w:jc w:val="both"/>
        <w:rPr>
          <w:rFonts w:ascii="Times New Roman" w:eastAsiaTheme="minorHAnsi" w:hAnsi="Times New Roman" w:cs="Times New Roman"/>
          <w:sz w:val="28"/>
          <w:szCs w:val="28"/>
          <w:lang w:val="kk-KZ" w:eastAsia="en-US"/>
        </w:rPr>
      </w:pPr>
      <w:r w:rsidRPr="00A4545E">
        <w:rPr>
          <w:rFonts w:ascii="Times New Roman" w:eastAsiaTheme="minorHAnsi" w:hAnsi="Times New Roman" w:cs="Times New Roman"/>
          <w:sz w:val="28"/>
          <w:szCs w:val="28"/>
          <w:lang w:val="kk-KZ" w:eastAsia="en-US"/>
        </w:rPr>
        <w:lastRenderedPageBreak/>
        <w:t>Барлық қызметкерлердің жеке істерінде ҚР Бас прокуратурасы жанындағы Құқықтық статистика және арнайы есепке алу жөніндегі комитетінің ақпараттық – анықтамалық есептеріне сәйкес соттылығының жоқтығы туралы анықтамалар бар.</w:t>
      </w:r>
    </w:p>
    <w:p w:rsidR="00634510" w:rsidRDefault="00634510" w:rsidP="002730C1">
      <w:pPr>
        <w:ind w:firstLine="720"/>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Мүдделер қақтығысына</w:t>
      </w:r>
      <w:r>
        <w:rPr>
          <w:rFonts w:ascii="Times New Roman" w:hAnsi="Times New Roman" w:cs="Times New Roman"/>
          <w:sz w:val="28"/>
          <w:szCs w:val="28"/>
          <w:lang w:val="kk-KZ"/>
        </w:rPr>
        <w:t xml:space="preserve"> байланысты анықталған тәуекелдер саны - </w:t>
      </w:r>
      <w:r>
        <w:rPr>
          <w:rFonts w:ascii="Times New Roman" w:hAnsi="Times New Roman" w:cs="Times New Roman"/>
          <w:b/>
          <w:sz w:val="28"/>
          <w:szCs w:val="28"/>
          <w:lang w:val="kk-KZ"/>
        </w:rPr>
        <w:t xml:space="preserve">0 </w:t>
      </w:r>
      <w:r>
        <w:rPr>
          <w:rFonts w:ascii="Times New Roman" w:hAnsi="Times New Roman" w:cs="Times New Roman"/>
          <w:sz w:val="28"/>
          <w:szCs w:val="28"/>
          <w:lang w:val="kk-KZ"/>
        </w:rPr>
        <w:t>(бірлік).</w:t>
      </w:r>
    </w:p>
    <w:p w:rsidR="006B36F3" w:rsidRPr="004F6533" w:rsidRDefault="004F6533" w:rsidP="00615F72">
      <w:pPr>
        <w:spacing w:after="0" w:line="240" w:lineRule="auto"/>
        <w:ind w:firstLine="720"/>
        <w:contextualSpacing/>
        <w:jc w:val="both"/>
        <w:rPr>
          <w:rFonts w:ascii="Times New Roman" w:hAnsi="Times New Roman" w:cs="Times New Roman"/>
          <w:sz w:val="28"/>
          <w:szCs w:val="28"/>
          <w:lang w:val="kk-KZ"/>
        </w:rPr>
      </w:pPr>
      <w:r w:rsidRPr="004F6533">
        <w:rPr>
          <w:rFonts w:ascii="Times New Roman" w:hAnsi="Times New Roman" w:cs="Times New Roman"/>
          <w:sz w:val="28"/>
          <w:szCs w:val="28"/>
          <w:lang w:val="kk-KZ"/>
        </w:rPr>
        <w:t xml:space="preserve">Талдау барысында анықталған </w:t>
      </w:r>
      <w:r w:rsidR="00615F72">
        <w:rPr>
          <w:rFonts w:ascii="Times New Roman" w:hAnsi="Times New Roman" w:cs="Times New Roman"/>
          <w:sz w:val="28"/>
          <w:szCs w:val="28"/>
          <w:lang w:val="kk-KZ"/>
        </w:rPr>
        <w:t>ж</w:t>
      </w:r>
      <w:r w:rsidR="006B36F3" w:rsidRPr="006B36F3">
        <w:rPr>
          <w:rFonts w:ascii="Times New Roman" w:hAnsi="Times New Roman" w:cs="Times New Roman"/>
          <w:sz w:val="28"/>
          <w:szCs w:val="28"/>
          <w:lang w:val="kk-KZ"/>
        </w:rPr>
        <w:t>ақын туыстары атқаратын лауазымға тікелей бағынатын бос лауазымдарға орналасу кезінде аффилиирлену фактілерін ата – анасы (ата-анасы), балалары, асырап алушылары, асырап алынғандары, ата-анасы бір және ата-анасы бөлек аға-інілері мен апа-сіңлілері, атасы, әжесі, немерелері, жекжаттары деп-ата-анасы бір және ата-анасы бөлек аға-інілері мен апа-сіңлілері, ата-аналары және жұбайының (зайыбының) балалары орын алмайды.</w:t>
      </w:r>
    </w:p>
    <w:p w:rsidR="004F6533" w:rsidRPr="002730C1" w:rsidRDefault="004F6533" w:rsidP="004F6533">
      <w:pPr>
        <w:spacing w:after="0" w:line="240" w:lineRule="auto"/>
        <w:ind w:firstLine="708"/>
        <w:contextualSpacing/>
        <w:jc w:val="both"/>
        <w:rPr>
          <w:rFonts w:ascii="Times New Roman" w:eastAsiaTheme="minorHAnsi" w:hAnsi="Times New Roman" w:cs="Times New Roman"/>
          <w:sz w:val="28"/>
          <w:szCs w:val="28"/>
          <w:lang w:val="kk-KZ" w:eastAsia="en-US"/>
        </w:rPr>
      </w:pPr>
      <w:r w:rsidRPr="004F6533">
        <w:rPr>
          <w:rFonts w:ascii="Times New Roman" w:hAnsi="Times New Roman" w:cs="Times New Roman"/>
          <w:sz w:val="28"/>
          <w:szCs w:val="28"/>
          <w:lang w:val="kk-KZ"/>
        </w:rPr>
        <w:t xml:space="preserve">Сыбайлас жемқорлық тәуекелдеріне сыртқы </w:t>
      </w:r>
      <w:r w:rsidR="00ED0450">
        <w:rPr>
          <w:rFonts w:ascii="Times New Roman" w:hAnsi="Times New Roman" w:cs="Times New Roman"/>
          <w:sz w:val="28"/>
          <w:szCs w:val="28"/>
          <w:lang w:val="kk-KZ"/>
        </w:rPr>
        <w:t>талдау жүргізу кезінде кәсіп</w:t>
      </w:r>
      <w:r w:rsidR="008C2393">
        <w:rPr>
          <w:rFonts w:ascii="Times New Roman" w:hAnsi="Times New Roman" w:cs="Times New Roman"/>
          <w:sz w:val="28"/>
          <w:szCs w:val="28"/>
          <w:lang w:val="kk-KZ"/>
        </w:rPr>
        <w:t>о</w:t>
      </w:r>
      <w:r w:rsidR="00ED0450">
        <w:rPr>
          <w:rFonts w:ascii="Times New Roman" w:hAnsi="Times New Roman" w:cs="Times New Roman"/>
          <w:sz w:val="28"/>
          <w:szCs w:val="28"/>
          <w:lang w:val="kk-KZ"/>
        </w:rPr>
        <w:t>рынға</w:t>
      </w:r>
      <w:r w:rsidRPr="004F6533">
        <w:rPr>
          <w:rFonts w:ascii="Times New Roman" w:hAnsi="Times New Roman" w:cs="Times New Roman"/>
          <w:sz w:val="28"/>
          <w:szCs w:val="28"/>
          <w:lang w:val="kk-KZ"/>
        </w:rPr>
        <w:t xml:space="preserve"> жақын туыстарының бірлескен қызметі (жұмысы) фактілері анықталған жоқ. Мүдделер қақтығысы фактілері жоқ.</w:t>
      </w:r>
    </w:p>
    <w:p w:rsidR="00634510" w:rsidRDefault="00634510" w:rsidP="00634510">
      <w:pPr>
        <w:pStyle w:val="a3"/>
        <w:rPr>
          <w:rFonts w:ascii="Times New Roman" w:hAnsi="Times New Roman" w:cs="Times New Roman"/>
          <w:sz w:val="28"/>
          <w:szCs w:val="28"/>
          <w:lang w:val="kk-KZ"/>
        </w:rPr>
      </w:pPr>
    </w:p>
    <w:p w:rsidR="00634510" w:rsidRDefault="00634510" w:rsidP="00615F72">
      <w:pPr>
        <w:pStyle w:val="a3"/>
        <w:ind w:firstLine="708"/>
        <w:rPr>
          <w:rFonts w:ascii="Times New Roman" w:hAnsi="Times New Roman" w:cs="Times New Roman"/>
          <w:sz w:val="28"/>
          <w:szCs w:val="28"/>
          <w:lang w:val="kk-KZ"/>
        </w:rPr>
      </w:pPr>
      <w:r>
        <w:rPr>
          <w:rFonts w:ascii="Times New Roman" w:hAnsi="Times New Roman" w:cs="Times New Roman"/>
          <w:b/>
          <w:sz w:val="28"/>
          <w:szCs w:val="28"/>
          <w:lang w:val="kk-KZ"/>
        </w:rPr>
        <w:t>Мемлекеттік қызмет көрсетуге</w:t>
      </w:r>
      <w:r>
        <w:rPr>
          <w:rFonts w:ascii="Times New Roman" w:hAnsi="Times New Roman" w:cs="Times New Roman"/>
          <w:sz w:val="28"/>
          <w:szCs w:val="28"/>
          <w:lang w:val="kk-KZ"/>
        </w:rPr>
        <w:t xml:space="preserve"> </w:t>
      </w:r>
      <w:r w:rsidR="003C60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байланысты анықталған тәуекелдер саны - </w:t>
      </w:r>
      <w:r>
        <w:rPr>
          <w:rFonts w:ascii="Times New Roman" w:hAnsi="Times New Roman" w:cs="Times New Roman"/>
          <w:b/>
          <w:sz w:val="28"/>
          <w:szCs w:val="28"/>
          <w:lang w:val="kk-KZ"/>
        </w:rPr>
        <w:t xml:space="preserve">0 </w:t>
      </w:r>
      <w:r>
        <w:rPr>
          <w:rFonts w:ascii="Times New Roman" w:hAnsi="Times New Roman" w:cs="Times New Roman"/>
          <w:sz w:val="28"/>
          <w:szCs w:val="28"/>
          <w:lang w:val="kk-KZ"/>
        </w:rPr>
        <w:t>(бірлік).</w:t>
      </w:r>
    </w:p>
    <w:p w:rsidR="00543735" w:rsidRPr="009D2F64" w:rsidRDefault="00543735" w:rsidP="000E72E6">
      <w:pPr>
        <w:spacing w:after="0" w:line="240" w:lineRule="auto"/>
        <w:ind w:firstLine="708"/>
        <w:jc w:val="both"/>
        <w:rPr>
          <w:rFonts w:ascii="Times New Roman" w:eastAsia="Times New Roman" w:hAnsi="Times New Roman" w:cs="Times New Roman"/>
          <w:sz w:val="28"/>
          <w:szCs w:val="28"/>
          <w:lang w:val="kk-KZ"/>
        </w:rPr>
      </w:pPr>
      <w:r w:rsidRPr="009D2F64">
        <w:rPr>
          <w:rFonts w:ascii="Times New Roman" w:eastAsia="Times New Roman" w:hAnsi="Times New Roman" w:cs="Times New Roman"/>
          <w:sz w:val="28"/>
          <w:szCs w:val="28"/>
          <w:lang w:val="kk-KZ"/>
        </w:rPr>
        <w:t>«Денсаулық сақтау саласындағы мемлекеттік көрсетілетін қызметтер тізілімін бекіту туралы»Қазақстан Республикасы цифрлық даму, инновациялар және аэроғарыш өнеркәсібі министрінің 2020 жылғы 31 қаңтардағы № 39/НҚ бұйрығын іске асыру шеңберінде.</w:t>
      </w:r>
    </w:p>
    <w:p w:rsidR="00543735" w:rsidRPr="009D2F64" w:rsidRDefault="00543735" w:rsidP="009D2F64">
      <w:pPr>
        <w:spacing w:after="0" w:line="240" w:lineRule="auto"/>
        <w:jc w:val="both"/>
        <w:rPr>
          <w:rFonts w:ascii="Times New Roman" w:eastAsia="Times New Roman" w:hAnsi="Times New Roman" w:cs="Times New Roman"/>
          <w:sz w:val="28"/>
          <w:szCs w:val="28"/>
          <w:lang w:val="kk-KZ"/>
        </w:rPr>
      </w:pPr>
      <w:r w:rsidRPr="009D2F64">
        <w:rPr>
          <w:rFonts w:ascii="Times New Roman" w:eastAsia="Times New Roman" w:hAnsi="Times New Roman" w:cs="Times New Roman"/>
          <w:sz w:val="28"/>
          <w:szCs w:val="28"/>
          <w:lang w:val="kk-KZ"/>
        </w:rPr>
        <w:t>1) жеке тұлғаларды медициналық-санитариялық алғашқы көмек көрсететін денсаулық сақтау ұйымдарына бекіту қағидаларын бекіту туралы Қазақстан Республикасы Денсаулық сақтау министрінің 2020 жылғы 13 қараш</w:t>
      </w:r>
      <w:r w:rsidR="004145EB">
        <w:rPr>
          <w:rFonts w:ascii="Times New Roman" w:eastAsia="Times New Roman" w:hAnsi="Times New Roman" w:cs="Times New Roman"/>
          <w:sz w:val="28"/>
          <w:szCs w:val="28"/>
          <w:lang w:val="kk-KZ"/>
        </w:rPr>
        <w:t>адағы № ҚР ДСМ-194/2020 бұйрығы;</w:t>
      </w:r>
    </w:p>
    <w:p w:rsidR="00543735" w:rsidRPr="009D2F64" w:rsidRDefault="00543735" w:rsidP="009D2F64">
      <w:pPr>
        <w:spacing w:after="0" w:line="240" w:lineRule="auto"/>
        <w:jc w:val="both"/>
        <w:rPr>
          <w:rFonts w:ascii="Times New Roman" w:eastAsia="Times New Roman" w:hAnsi="Times New Roman" w:cs="Times New Roman"/>
          <w:sz w:val="28"/>
          <w:szCs w:val="28"/>
          <w:lang w:val="kk-KZ"/>
        </w:rPr>
      </w:pPr>
      <w:r w:rsidRPr="009D2F64">
        <w:rPr>
          <w:rFonts w:ascii="Times New Roman" w:eastAsia="Times New Roman" w:hAnsi="Times New Roman" w:cs="Times New Roman"/>
          <w:sz w:val="28"/>
          <w:szCs w:val="28"/>
          <w:lang w:val="kk-KZ"/>
        </w:rPr>
        <w:t>2)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w:t>
      </w:r>
      <w:r w:rsidR="004C48A0">
        <w:rPr>
          <w:rFonts w:ascii="Times New Roman" w:eastAsia="Times New Roman" w:hAnsi="Times New Roman" w:cs="Times New Roman"/>
          <w:sz w:val="28"/>
          <w:szCs w:val="28"/>
          <w:lang w:val="kk-KZ"/>
        </w:rPr>
        <w:t>;</w:t>
      </w:r>
    </w:p>
    <w:p w:rsidR="00543735" w:rsidRPr="004C48A0" w:rsidRDefault="00543735" w:rsidP="004C48A0">
      <w:pPr>
        <w:spacing w:after="0"/>
        <w:jc w:val="both"/>
        <w:rPr>
          <w:rFonts w:ascii="Times New Roman" w:eastAsia="Times New Roman" w:hAnsi="Times New Roman" w:cs="Times New Roman"/>
          <w:lang w:val="kk-KZ" w:eastAsia="en-US"/>
        </w:rPr>
      </w:pPr>
      <w:r w:rsidRPr="009D2F64">
        <w:rPr>
          <w:rFonts w:ascii="Times New Roman" w:eastAsia="Times New Roman" w:hAnsi="Times New Roman" w:cs="Times New Roman"/>
          <w:sz w:val="28"/>
          <w:szCs w:val="28"/>
          <w:lang w:val="kk-KZ"/>
        </w:rPr>
        <w:t>3)</w:t>
      </w:r>
      <w:r w:rsidR="004C48A0" w:rsidRPr="004C48A0">
        <w:rPr>
          <w:rFonts w:ascii="Times New Roman" w:eastAsia="Times New Roman" w:hAnsi="Times New Roman" w:cs="Times New Roman"/>
          <w:color w:val="000000"/>
          <w:sz w:val="28"/>
          <w:lang w:val="kk-KZ" w:eastAsia="en-US"/>
        </w:rPr>
        <w:t>«Медициналық-санитариялық алғашқы көмек көрсету қағидаларын бекіту туралы»Қазақстан Республикасы Денсаулық сақтау министрінің 2021 жылғы 2</w:t>
      </w:r>
      <w:r w:rsidR="004C48A0">
        <w:rPr>
          <w:rFonts w:ascii="Times New Roman" w:eastAsia="Times New Roman" w:hAnsi="Times New Roman" w:cs="Times New Roman"/>
          <w:color w:val="000000"/>
          <w:sz w:val="28"/>
          <w:lang w:val="kk-KZ" w:eastAsia="en-US"/>
        </w:rPr>
        <w:t>4 тамыздағы № ҚР ДСМ-90 бұйрығы;</w:t>
      </w:r>
    </w:p>
    <w:p w:rsidR="00543735" w:rsidRDefault="004C48A0" w:rsidP="004C48A0">
      <w:pPr>
        <w:spacing w:after="0"/>
        <w:jc w:val="both"/>
        <w:rPr>
          <w:rFonts w:ascii="Times New Roman" w:hAnsi="Times New Roman" w:cs="Times New Roman"/>
          <w:color w:val="000000"/>
          <w:sz w:val="28"/>
          <w:lang w:val="kk-KZ"/>
        </w:rPr>
      </w:pPr>
      <w:r>
        <w:rPr>
          <w:rFonts w:ascii="Times New Roman" w:eastAsia="Times New Roman" w:hAnsi="Times New Roman" w:cs="Times New Roman"/>
          <w:sz w:val="28"/>
          <w:szCs w:val="28"/>
          <w:lang w:val="kk-KZ"/>
        </w:rPr>
        <w:t>4)</w:t>
      </w:r>
      <w:r w:rsidRPr="004C48A0">
        <w:rPr>
          <w:rFonts w:ascii="Times New Roman" w:hAnsi="Times New Roman" w:cs="Times New Roman"/>
          <w:color w:val="000000"/>
          <w:sz w:val="28"/>
          <w:lang w:val="kk-KZ"/>
        </w:rPr>
        <w:t>«Денсаулық сақтау саласында мемлекеттік қызметтер көрсетудің кейбір мәселелері туралы</w:t>
      </w:r>
      <w:r>
        <w:rPr>
          <w:rFonts w:ascii="Times New Roman" w:hAnsi="Times New Roman" w:cs="Times New Roman"/>
          <w:color w:val="000000"/>
          <w:sz w:val="28"/>
          <w:lang w:val="kk-KZ"/>
        </w:rPr>
        <w:t>»</w:t>
      </w:r>
      <w:r w:rsidRPr="004C48A0">
        <w:rPr>
          <w:rFonts w:ascii="Times New Roman" w:hAnsi="Times New Roman" w:cs="Times New Roman"/>
          <w:color w:val="000000"/>
          <w:sz w:val="28"/>
          <w:lang w:val="kk-KZ"/>
        </w:rPr>
        <w:t>Қазақстан Республикасы Денсаулық сақтау министрінің 2020 жылғы 18 мамырдағы № ҚР ДСМ-49/2020 бұйрығы</w:t>
      </w:r>
      <w:r>
        <w:rPr>
          <w:rFonts w:ascii="Times New Roman" w:hAnsi="Times New Roman" w:cs="Times New Roman"/>
          <w:color w:val="000000"/>
          <w:sz w:val="28"/>
          <w:lang w:val="kk-KZ"/>
        </w:rPr>
        <w:t>;</w:t>
      </w:r>
    </w:p>
    <w:p w:rsidR="004C48A0" w:rsidRDefault="004C48A0" w:rsidP="004C48A0">
      <w:pPr>
        <w:spacing w:after="0"/>
        <w:jc w:val="both"/>
        <w:rPr>
          <w:rFonts w:ascii="Times New Roman" w:hAnsi="Times New Roman" w:cs="Times New Roman"/>
          <w:color w:val="000000"/>
          <w:sz w:val="28"/>
          <w:lang w:val="kk-KZ"/>
        </w:rPr>
      </w:pPr>
      <w:r>
        <w:rPr>
          <w:rFonts w:ascii="Times New Roman" w:hAnsi="Times New Roman" w:cs="Times New Roman"/>
          <w:color w:val="000000"/>
          <w:sz w:val="28"/>
          <w:lang w:val="kk-KZ"/>
        </w:rPr>
        <w:t>5) «</w:t>
      </w:r>
      <w:r w:rsidRPr="004C48A0">
        <w:rPr>
          <w:rFonts w:ascii="Times New Roman" w:hAnsi="Times New Roman" w:cs="Times New Roman"/>
          <w:color w:val="000000"/>
          <w:sz w:val="28"/>
          <w:lang w:val="kk-KZ"/>
        </w:rPr>
        <w:t>Еңбекке уақытша жарамсыздыққа сараптама жүргізу, сондай-ақ еңбекке уақытша жарамсыздық парағын немесе анықтамасын беру қағидаларын бекіту туралы</w:t>
      </w:r>
      <w:r>
        <w:rPr>
          <w:rFonts w:ascii="Times New Roman" w:hAnsi="Times New Roman" w:cs="Times New Roman"/>
          <w:color w:val="000000"/>
          <w:sz w:val="28"/>
          <w:lang w:val="kk-KZ"/>
        </w:rPr>
        <w:t>»</w:t>
      </w:r>
      <w:r w:rsidRPr="004C48A0">
        <w:rPr>
          <w:rFonts w:ascii="Times New Roman" w:hAnsi="Times New Roman" w:cs="Times New Roman"/>
          <w:color w:val="000000"/>
          <w:sz w:val="28"/>
          <w:lang w:val="kk-KZ"/>
        </w:rPr>
        <w:t>Қазақстан Республикасы Денсаулық сақтау министрінің 2020 жылғы 18 қарашадағы № ҚР ДСМ-198/2020 бұйрығы</w:t>
      </w:r>
      <w:r>
        <w:rPr>
          <w:rFonts w:ascii="Times New Roman" w:hAnsi="Times New Roman" w:cs="Times New Roman"/>
          <w:color w:val="000000"/>
          <w:sz w:val="28"/>
          <w:lang w:val="kk-KZ"/>
        </w:rPr>
        <w:t>;</w:t>
      </w:r>
    </w:p>
    <w:p w:rsidR="004145EB" w:rsidRPr="004145EB" w:rsidRDefault="004145EB" w:rsidP="004145EB">
      <w:pPr>
        <w:spacing w:after="0"/>
        <w:jc w:val="both"/>
        <w:rPr>
          <w:rFonts w:ascii="Times New Roman" w:hAnsi="Times New Roman" w:cs="Times New Roman"/>
          <w:lang w:val="kk-KZ"/>
        </w:rPr>
      </w:pPr>
      <w:r>
        <w:rPr>
          <w:rFonts w:ascii="Times New Roman" w:hAnsi="Times New Roman" w:cs="Times New Roman"/>
          <w:color w:val="000000"/>
          <w:sz w:val="28"/>
          <w:lang w:val="kk-KZ"/>
        </w:rPr>
        <w:lastRenderedPageBreak/>
        <w:t>6) «</w:t>
      </w:r>
      <w:r w:rsidRPr="004145EB">
        <w:rPr>
          <w:rFonts w:ascii="Times New Roman" w:hAnsi="Times New Roman" w:cs="Times New Roman"/>
          <w:color w:val="000000"/>
          <w:sz w:val="28"/>
          <w:lang w:val="kk-KZ"/>
        </w:rPr>
        <w:t>Қазақстан Республикасында стационарлық жағдайларда медициналық көмек көрсету стандартын бекіту туралы»Қазақстан Республикасы Денсаулық сақтау министрінің 2022 жылғы 24 наурыздағы № ҚР- ДСМ-27 бұйрығы</w:t>
      </w:r>
      <w:r>
        <w:rPr>
          <w:rFonts w:ascii="Times New Roman" w:hAnsi="Times New Roman" w:cs="Times New Roman"/>
          <w:color w:val="000000"/>
          <w:sz w:val="28"/>
          <w:lang w:val="kk-KZ"/>
        </w:rPr>
        <w:t>;</w:t>
      </w:r>
    </w:p>
    <w:p w:rsidR="004C48A0" w:rsidRDefault="004145EB" w:rsidP="004145EB">
      <w:pPr>
        <w:spacing w:after="0"/>
        <w:jc w:val="both"/>
        <w:rPr>
          <w:rFonts w:ascii="Times New Roman" w:hAnsi="Times New Roman" w:cs="Times New Roman"/>
          <w:color w:val="000000"/>
          <w:sz w:val="28"/>
          <w:lang w:val="kk-KZ"/>
        </w:rPr>
      </w:pPr>
      <w:r w:rsidRPr="004145EB">
        <w:rPr>
          <w:rFonts w:ascii="Times New Roman" w:hAnsi="Times New Roman" w:cs="Times New Roman"/>
          <w:sz w:val="28"/>
          <w:szCs w:val="28"/>
          <w:lang w:val="kk-KZ"/>
        </w:rPr>
        <w:t>7)</w:t>
      </w:r>
      <w:r>
        <w:rPr>
          <w:rFonts w:ascii="Times New Roman" w:hAnsi="Times New Roman" w:cs="Times New Roman"/>
          <w:color w:val="000000"/>
          <w:sz w:val="28"/>
          <w:lang w:val="kk-KZ"/>
        </w:rPr>
        <w:t>«</w:t>
      </w:r>
      <w:r w:rsidRPr="004145EB">
        <w:rPr>
          <w:rFonts w:ascii="Times New Roman" w:hAnsi="Times New Roman" w:cs="Times New Roman"/>
          <w:color w:val="000000"/>
          <w:sz w:val="28"/>
          <w:lang w:val="kk-KZ"/>
        </w:rPr>
        <w:t>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w:t>
      </w:r>
      <w:r>
        <w:rPr>
          <w:rFonts w:ascii="Times New Roman" w:hAnsi="Times New Roman" w:cs="Times New Roman"/>
          <w:color w:val="000000"/>
          <w:sz w:val="28"/>
          <w:lang w:val="kk-KZ"/>
        </w:rPr>
        <w:t>»</w:t>
      </w:r>
      <w:r w:rsidRPr="004145EB">
        <w:rPr>
          <w:rFonts w:ascii="Times New Roman" w:hAnsi="Times New Roman" w:cs="Times New Roman"/>
          <w:color w:val="000000"/>
          <w:sz w:val="28"/>
          <w:lang w:val="kk-KZ"/>
        </w:rPr>
        <w:t>Қазақстан Республикасы Денсаулық сақтау министрінің 2021 жылғы 12 қазандағы</w:t>
      </w:r>
      <w:r>
        <w:rPr>
          <w:rFonts w:ascii="Times New Roman" w:hAnsi="Times New Roman" w:cs="Times New Roman"/>
          <w:color w:val="000000"/>
          <w:sz w:val="28"/>
          <w:lang w:val="kk-KZ"/>
        </w:rPr>
        <w:t xml:space="preserve"> № ҚР ДСМ -103 бұйрығы;</w:t>
      </w:r>
    </w:p>
    <w:p w:rsidR="00543735" w:rsidRPr="00E603AD" w:rsidRDefault="003A4C71" w:rsidP="008C2393">
      <w:pPr>
        <w:pStyle w:val="a3"/>
        <w:ind w:firstLine="708"/>
        <w:jc w:val="both"/>
        <w:rPr>
          <w:rFonts w:ascii="Times New Roman" w:eastAsia="Times New Roman" w:hAnsi="Times New Roman" w:cs="Times New Roman"/>
          <w:b/>
          <w:sz w:val="28"/>
          <w:szCs w:val="28"/>
          <w:lang w:val="kk-KZ"/>
        </w:rPr>
      </w:pPr>
      <w:r w:rsidRPr="00E603AD">
        <w:rPr>
          <w:rFonts w:ascii="Times New Roman" w:eastAsia="Times New Roman" w:hAnsi="Times New Roman" w:cs="Times New Roman"/>
          <w:b/>
          <w:sz w:val="28"/>
          <w:szCs w:val="28"/>
          <w:lang w:val="kk-KZ"/>
        </w:rPr>
        <w:t>2020,2021, 2022 жылдарда</w:t>
      </w:r>
      <w:r w:rsidR="00543735" w:rsidRPr="00E603AD">
        <w:rPr>
          <w:rFonts w:ascii="Times New Roman" w:eastAsia="Times New Roman" w:hAnsi="Times New Roman" w:cs="Times New Roman"/>
          <w:b/>
          <w:sz w:val="28"/>
          <w:szCs w:val="28"/>
          <w:lang w:val="kk-KZ"/>
        </w:rPr>
        <w:t xml:space="preserve"> мемлекеттік қызмет көрсету мәселелері бойынша шағымдар тіркелген жоқ.</w:t>
      </w:r>
    </w:p>
    <w:p w:rsidR="00543735" w:rsidRPr="009D2F64" w:rsidRDefault="00FD65CF" w:rsidP="008C2393">
      <w:pPr>
        <w:spacing w:after="0" w:line="240" w:lineRule="auto"/>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2021-</w:t>
      </w:r>
      <w:r w:rsidR="00543735" w:rsidRPr="009D2F64">
        <w:rPr>
          <w:rFonts w:ascii="Times New Roman" w:eastAsia="Times New Roman" w:hAnsi="Times New Roman" w:cs="Times New Roman"/>
          <w:sz w:val="28"/>
          <w:szCs w:val="28"/>
          <w:lang w:val="kk-KZ"/>
        </w:rPr>
        <w:t xml:space="preserve">2022 жыл ішінде тоқсан сайынғы негізде статистикалық деректерді, мемлекеттік қызметтер көрсету сапасы мониторингінің нәтижелерін және ақпараттық жүйелерді, Мемлекеттік қызметтер көрсету сапасын арттыру бойынша түсіндіру іс-шаралары туралы, шағымдардың болуы/болмауы және т.б. ақпаратты көрсететін талдамалық жазбаны қоса бере отырып, көрсетілетін мемлекеттік қызметтердің сапасына ішкі бақылау бойынша </w:t>
      </w:r>
      <w:r w:rsidR="00E603AD">
        <w:rPr>
          <w:rFonts w:ascii="Times New Roman" w:eastAsia="Times New Roman" w:hAnsi="Times New Roman" w:cs="Times New Roman"/>
          <w:sz w:val="28"/>
          <w:szCs w:val="28"/>
          <w:lang w:val="kk-KZ"/>
        </w:rPr>
        <w:t>ауру</w:t>
      </w:r>
      <w:r w:rsidR="00543735" w:rsidRPr="009D2F64">
        <w:rPr>
          <w:rFonts w:ascii="Times New Roman" w:eastAsia="Times New Roman" w:hAnsi="Times New Roman" w:cs="Times New Roman"/>
          <w:sz w:val="28"/>
          <w:szCs w:val="28"/>
          <w:lang w:val="kk-KZ"/>
        </w:rPr>
        <w:t>хананың жұмысы туралы есеп қалыптастырылды.</w:t>
      </w:r>
    </w:p>
    <w:p w:rsidR="00543735" w:rsidRPr="009D2F64" w:rsidRDefault="00543735" w:rsidP="008C2393">
      <w:pPr>
        <w:spacing w:after="0" w:line="240" w:lineRule="auto"/>
        <w:ind w:firstLine="708"/>
        <w:jc w:val="both"/>
        <w:rPr>
          <w:rFonts w:ascii="Times New Roman" w:eastAsia="Times New Roman" w:hAnsi="Times New Roman" w:cs="Times New Roman"/>
          <w:sz w:val="28"/>
          <w:szCs w:val="28"/>
          <w:lang w:val="kk-KZ"/>
        </w:rPr>
      </w:pPr>
      <w:r w:rsidRPr="009D2F64">
        <w:rPr>
          <w:rFonts w:ascii="Times New Roman" w:eastAsia="Times New Roman" w:hAnsi="Times New Roman" w:cs="Times New Roman"/>
          <w:sz w:val="28"/>
          <w:szCs w:val="28"/>
          <w:lang w:val="kk-KZ"/>
        </w:rPr>
        <w:t>Тоқсан сайынғы негізде нормативтік құқықтық актілерге, мемлекеттік қызметтер көрсету саласындағы ҚР заңнамасы талаптарының сақталуына талдау жасалған мемлекеттік қызметтер көрсетуге мониторинг жүргізілді.</w:t>
      </w:r>
    </w:p>
    <w:p w:rsidR="00543735" w:rsidRPr="009D2F64" w:rsidRDefault="00543735" w:rsidP="008C2393">
      <w:pPr>
        <w:spacing w:after="0" w:line="240" w:lineRule="auto"/>
        <w:ind w:firstLine="708"/>
        <w:jc w:val="both"/>
        <w:rPr>
          <w:rFonts w:ascii="Times New Roman" w:eastAsia="Times New Roman" w:hAnsi="Times New Roman" w:cs="Times New Roman"/>
          <w:sz w:val="28"/>
          <w:szCs w:val="28"/>
          <w:lang w:val="kk-KZ"/>
        </w:rPr>
      </w:pPr>
      <w:r w:rsidRPr="009D2F64">
        <w:rPr>
          <w:rFonts w:ascii="Times New Roman" w:eastAsia="Times New Roman" w:hAnsi="Times New Roman" w:cs="Times New Roman"/>
          <w:sz w:val="28"/>
          <w:szCs w:val="28"/>
          <w:lang w:val="kk-KZ"/>
        </w:rPr>
        <w:t>Мониторинг нәтижелері мемлекеттік қызмет көрсететін бөлімшелер мен филиалдардың назарына жеткізілді.</w:t>
      </w:r>
    </w:p>
    <w:p w:rsidR="00543735" w:rsidRPr="00E603AD" w:rsidRDefault="00543735" w:rsidP="008C2393">
      <w:pPr>
        <w:pStyle w:val="a3"/>
        <w:ind w:firstLine="708"/>
        <w:jc w:val="both"/>
        <w:rPr>
          <w:rFonts w:ascii="Times New Roman" w:eastAsia="Times New Roman" w:hAnsi="Times New Roman" w:cs="Times New Roman"/>
          <w:b/>
          <w:sz w:val="28"/>
          <w:szCs w:val="28"/>
          <w:lang w:val="kk-KZ"/>
        </w:rPr>
      </w:pPr>
      <w:r w:rsidRPr="00E603AD">
        <w:rPr>
          <w:rFonts w:ascii="Times New Roman" w:eastAsia="Times New Roman" w:hAnsi="Times New Roman" w:cs="Times New Roman"/>
          <w:b/>
          <w:sz w:val="28"/>
          <w:szCs w:val="28"/>
          <w:lang w:val="kk-KZ"/>
        </w:rPr>
        <w:t>Тексеру нәтижелері бойынша мемлекеттік қызметтерді көрсету тәртібі мен мерзімдерін бұза отырып көрсету жағдайлары, сондай-ақ көрсетілетін қызметті алушылар тарапынан көрсетілген мемлекеттік қызметтердің сапасына шағымдар анықталған жоқ.</w:t>
      </w:r>
    </w:p>
    <w:p w:rsidR="004D20BB" w:rsidRDefault="004D20BB" w:rsidP="009D2F64">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П</w:t>
      </w:r>
      <w:r w:rsidRPr="004D20BB">
        <w:rPr>
          <w:rFonts w:ascii="Times New Roman" w:eastAsia="Times New Roman" w:hAnsi="Times New Roman" w:cs="Times New Roman"/>
          <w:sz w:val="28"/>
          <w:szCs w:val="28"/>
          <w:lang w:val="kk-KZ"/>
        </w:rPr>
        <w:t>ациенттерді қолдау қызметі бойынша</w:t>
      </w:r>
      <w:r>
        <w:rPr>
          <w:rFonts w:ascii="Times New Roman" w:eastAsia="Times New Roman" w:hAnsi="Times New Roman" w:cs="Times New Roman"/>
          <w:sz w:val="28"/>
          <w:szCs w:val="28"/>
          <w:lang w:val="kk-KZ"/>
        </w:rPr>
        <w:t>:</w:t>
      </w:r>
    </w:p>
    <w:tbl>
      <w:tblPr>
        <w:tblStyle w:val="a7"/>
        <w:tblW w:w="0" w:type="auto"/>
        <w:tblInd w:w="-885" w:type="dxa"/>
        <w:tblLook w:val="04A0"/>
      </w:tblPr>
      <w:tblGrid>
        <w:gridCol w:w="2791"/>
        <w:gridCol w:w="3122"/>
        <w:gridCol w:w="2693"/>
        <w:gridCol w:w="2417"/>
      </w:tblGrid>
      <w:tr w:rsidR="006C59F3" w:rsidRPr="006C59F3" w:rsidTr="006C59F3">
        <w:tc>
          <w:tcPr>
            <w:tcW w:w="2855" w:type="dxa"/>
          </w:tcPr>
          <w:p w:rsidR="006C59F3" w:rsidRPr="004D20BB" w:rsidRDefault="006C59F3" w:rsidP="009D2F64">
            <w:pPr>
              <w:pStyle w:val="a3"/>
              <w:jc w:val="both"/>
              <w:rPr>
                <w:rFonts w:ascii="Times New Roman" w:eastAsia="Times New Roman" w:hAnsi="Times New Roman" w:cs="Times New Roman"/>
                <w:b/>
                <w:sz w:val="28"/>
                <w:szCs w:val="28"/>
                <w:lang w:val="kk-KZ"/>
              </w:rPr>
            </w:pPr>
            <w:r w:rsidRPr="004D20BB">
              <w:rPr>
                <w:rFonts w:ascii="Times New Roman" w:eastAsia="Times New Roman" w:hAnsi="Times New Roman" w:cs="Times New Roman"/>
                <w:b/>
                <w:sz w:val="28"/>
                <w:szCs w:val="28"/>
                <w:lang w:val="kk-KZ"/>
              </w:rPr>
              <w:t>2020 ж.</w:t>
            </w:r>
          </w:p>
        </w:tc>
        <w:tc>
          <w:tcPr>
            <w:tcW w:w="3203" w:type="dxa"/>
          </w:tcPr>
          <w:p w:rsidR="006C59F3" w:rsidRPr="004D20BB" w:rsidRDefault="006C59F3" w:rsidP="009D2F64">
            <w:pPr>
              <w:pStyle w:val="a3"/>
              <w:jc w:val="both"/>
              <w:rPr>
                <w:rFonts w:ascii="Times New Roman" w:eastAsia="Times New Roman" w:hAnsi="Times New Roman" w:cs="Times New Roman"/>
                <w:b/>
                <w:sz w:val="28"/>
                <w:szCs w:val="28"/>
                <w:lang w:val="kk-KZ"/>
              </w:rPr>
            </w:pPr>
            <w:r w:rsidRPr="004D20BB">
              <w:rPr>
                <w:rFonts w:ascii="Times New Roman" w:eastAsia="Times New Roman" w:hAnsi="Times New Roman" w:cs="Times New Roman"/>
                <w:b/>
                <w:sz w:val="28"/>
                <w:szCs w:val="28"/>
                <w:lang w:val="kk-KZ"/>
              </w:rPr>
              <w:t>2021 ж.</w:t>
            </w:r>
          </w:p>
        </w:tc>
        <w:tc>
          <w:tcPr>
            <w:tcW w:w="2750" w:type="dxa"/>
          </w:tcPr>
          <w:p w:rsidR="006C59F3" w:rsidRPr="004D20BB" w:rsidRDefault="006C59F3" w:rsidP="009D2F64">
            <w:pPr>
              <w:pStyle w:val="a3"/>
              <w:jc w:val="both"/>
              <w:rPr>
                <w:rFonts w:ascii="Times New Roman" w:eastAsia="Times New Roman" w:hAnsi="Times New Roman" w:cs="Times New Roman"/>
                <w:b/>
                <w:sz w:val="28"/>
                <w:szCs w:val="28"/>
                <w:lang w:val="kk-KZ"/>
              </w:rPr>
            </w:pPr>
            <w:r w:rsidRPr="004D20BB">
              <w:rPr>
                <w:rFonts w:ascii="Times New Roman" w:eastAsia="Times New Roman" w:hAnsi="Times New Roman" w:cs="Times New Roman"/>
                <w:b/>
                <w:sz w:val="28"/>
                <w:szCs w:val="28"/>
                <w:lang w:val="kk-KZ"/>
              </w:rPr>
              <w:t>2022 ж.</w:t>
            </w:r>
          </w:p>
        </w:tc>
        <w:tc>
          <w:tcPr>
            <w:tcW w:w="2215" w:type="dxa"/>
          </w:tcPr>
          <w:p w:rsidR="006C59F3" w:rsidRPr="004D20BB" w:rsidRDefault="006C59F3" w:rsidP="009D2F64">
            <w:pPr>
              <w:pStyle w:val="a3"/>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2023 ж. 5 ай</w:t>
            </w:r>
          </w:p>
        </w:tc>
      </w:tr>
      <w:tr w:rsidR="006C59F3" w:rsidRPr="00004EEB" w:rsidTr="006C59F3">
        <w:tc>
          <w:tcPr>
            <w:tcW w:w="2855" w:type="dxa"/>
          </w:tcPr>
          <w:p w:rsidR="006C59F3" w:rsidRPr="000206C0" w:rsidRDefault="00C73F40"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ДамуМед ақпараттық жүйесіне келіп түскен пікірлер:</w:t>
            </w:r>
            <w:r w:rsidR="006C59F3" w:rsidRPr="000206C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барлық пікірлер – 10. Барлық пікірлер жағымды, шағым жоқ. </w:t>
            </w:r>
          </w:p>
          <w:p w:rsidR="006C59F3" w:rsidRPr="000206C0" w:rsidRDefault="006C59F3" w:rsidP="000206C0">
            <w:pPr>
              <w:pStyle w:val="a3"/>
              <w:jc w:val="both"/>
              <w:rPr>
                <w:rFonts w:ascii="Times New Roman" w:eastAsia="Times New Roman" w:hAnsi="Times New Roman" w:cs="Times New Roman"/>
                <w:sz w:val="24"/>
                <w:szCs w:val="24"/>
                <w:lang w:val="kk-KZ"/>
              </w:rPr>
            </w:pPr>
            <w:r w:rsidRPr="000206C0">
              <w:rPr>
                <w:rFonts w:ascii="Times New Roman" w:eastAsia="Times New Roman" w:hAnsi="Times New Roman" w:cs="Times New Roman"/>
                <w:sz w:val="24"/>
                <w:szCs w:val="24"/>
                <w:lang w:val="kk-KZ"/>
              </w:rPr>
              <w:t>шағымдар-5</w:t>
            </w:r>
          </w:p>
          <w:p w:rsidR="006C59F3" w:rsidRPr="000206C0" w:rsidRDefault="006C59F3" w:rsidP="000206C0">
            <w:pPr>
              <w:pStyle w:val="a3"/>
              <w:jc w:val="both"/>
              <w:rPr>
                <w:rFonts w:ascii="Times New Roman" w:eastAsia="Times New Roman" w:hAnsi="Times New Roman" w:cs="Times New Roman"/>
                <w:sz w:val="24"/>
                <w:szCs w:val="24"/>
                <w:lang w:val="kk-KZ"/>
              </w:rPr>
            </w:pPr>
            <w:r w:rsidRPr="000206C0">
              <w:rPr>
                <w:rFonts w:ascii="Times New Roman" w:eastAsia="Times New Roman" w:hAnsi="Times New Roman" w:cs="Times New Roman"/>
                <w:sz w:val="24"/>
                <w:szCs w:val="24"/>
                <w:lang w:val="kk-KZ"/>
              </w:rPr>
              <w:t xml:space="preserve">Барлық </w:t>
            </w:r>
            <w:r w:rsidR="00C73F40">
              <w:rPr>
                <w:rFonts w:ascii="Times New Roman" w:eastAsia="Times New Roman" w:hAnsi="Times New Roman" w:cs="Times New Roman"/>
                <w:sz w:val="24"/>
                <w:szCs w:val="24"/>
                <w:lang w:val="kk-KZ"/>
              </w:rPr>
              <w:t xml:space="preserve">келіп түскен пікірлерге ішкі аудит қызметімен мониторинг жүргізілді. </w:t>
            </w:r>
          </w:p>
          <w:p w:rsidR="006C59F3" w:rsidRPr="000206C0" w:rsidRDefault="006A2886" w:rsidP="000206C0">
            <w:pPr>
              <w:pStyle w:val="a3"/>
              <w:jc w:val="both"/>
              <w:rPr>
                <w:rFonts w:ascii="Times New Roman" w:eastAsia="Times New Roman" w:hAnsi="Times New Roman" w:cs="Times New Roman"/>
                <w:sz w:val="24"/>
                <w:szCs w:val="24"/>
                <w:u w:val="single"/>
                <w:lang w:val="kk-KZ"/>
              </w:rPr>
            </w:pPr>
            <w:r>
              <w:rPr>
                <w:rFonts w:ascii="Times New Roman" w:eastAsia="Times New Roman" w:hAnsi="Times New Roman" w:cs="Times New Roman"/>
                <w:sz w:val="24"/>
                <w:szCs w:val="24"/>
                <w:u w:val="single"/>
                <w:lang w:val="kk-KZ"/>
              </w:rPr>
              <w:t xml:space="preserve">МӘМС </w:t>
            </w:r>
            <w:r w:rsidR="006C59F3" w:rsidRPr="007066A7">
              <w:rPr>
                <w:rFonts w:ascii="Times New Roman" w:eastAsia="Times New Roman" w:hAnsi="Times New Roman" w:cs="Times New Roman"/>
                <w:sz w:val="24"/>
                <w:szCs w:val="24"/>
                <w:u w:val="single"/>
                <w:lang w:val="kk-KZ"/>
              </w:rPr>
              <w:t>AIKEY GRM</w:t>
            </w:r>
            <w:r>
              <w:rPr>
                <w:rFonts w:ascii="Times New Roman" w:eastAsia="Times New Roman" w:hAnsi="Times New Roman" w:cs="Times New Roman"/>
                <w:sz w:val="24"/>
                <w:szCs w:val="24"/>
                <w:u w:val="single"/>
                <w:lang w:val="kk-KZ"/>
              </w:rPr>
              <w:t xml:space="preserve"> жүйесі. </w:t>
            </w:r>
            <w:r w:rsidR="006C59F3" w:rsidRPr="007066A7">
              <w:rPr>
                <w:rFonts w:ascii="Times New Roman" w:eastAsia="Times New Roman" w:hAnsi="Times New Roman" w:cs="Times New Roman"/>
                <w:sz w:val="24"/>
                <w:szCs w:val="24"/>
                <w:u w:val="single"/>
                <w:lang w:val="kk-KZ"/>
              </w:rPr>
              <w:t xml:space="preserve"> </w:t>
            </w:r>
            <w:r w:rsidR="006C59F3" w:rsidRPr="000206C0">
              <w:rPr>
                <w:rFonts w:ascii="Times New Roman" w:eastAsia="Times New Roman" w:hAnsi="Times New Roman" w:cs="Times New Roman"/>
                <w:sz w:val="24"/>
                <w:szCs w:val="24"/>
                <w:u w:val="single"/>
                <w:lang w:val="kk-KZ"/>
              </w:rPr>
              <w:t>(1406)</w:t>
            </w:r>
          </w:p>
          <w:p w:rsidR="006C59F3"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Барлығы-5</w:t>
            </w:r>
          </w:p>
          <w:p w:rsidR="006C59F3" w:rsidRPr="000206C0"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Шағым -2  </w:t>
            </w:r>
          </w:p>
          <w:p w:rsidR="006C59F3" w:rsidRPr="000206C0"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Алғыс-3</w:t>
            </w:r>
            <w:r w:rsidR="006A2886">
              <w:rPr>
                <w:rFonts w:ascii="Times New Roman" w:eastAsia="Times New Roman" w:hAnsi="Times New Roman" w:cs="Times New Roman"/>
                <w:sz w:val="24"/>
                <w:szCs w:val="24"/>
                <w:lang w:val="kk-KZ"/>
              </w:rPr>
              <w:t xml:space="preserve">. Бұл жүйеге түскен өтінім, шағымдардарға мерзімінен асырмай жауап берілді. </w:t>
            </w:r>
          </w:p>
          <w:p w:rsidR="006C59F3" w:rsidRPr="000206C0"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Е-ӨТІНІШ</w:t>
            </w:r>
            <w:r w:rsidRPr="000206C0">
              <w:rPr>
                <w:rFonts w:ascii="Times New Roman" w:eastAsia="Times New Roman" w:hAnsi="Times New Roman" w:cs="Times New Roman"/>
                <w:sz w:val="24"/>
                <w:szCs w:val="24"/>
                <w:lang w:val="kk-KZ"/>
              </w:rPr>
              <w:t>-жоқ</w:t>
            </w:r>
          </w:p>
          <w:p w:rsidR="006C59F3" w:rsidRPr="000206C0"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Call-орталық өтініш- 1426, оның ішінде негізсіз 1 шағым  оның ішінде негізсіз 1 шағым</w:t>
            </w:r>
          </w:p>
          <w:p w:rsidR="006C59F3" w:rsidRPr="000206C0" w:rsidRDefault="006C59F3" w:rsidP="000206C0">
            <w:pPr>
              <w:pStyle w:val="a3"/>
              <w:jc w:val="both"/>
              <w:rPr>
                <w:rFonts w:ascii="Times New Roman" w:eastAsia="Times New Roman" w:hAnsi="Times New Roman" w:cs="Times New Roman"/>
                <w:sz w:val="24"/>
                <w:szCs w:val="24"/>
                <w:lang w:val="kk-KZ"/>
              </w:rPr>
            </w:pPr>
            <w:r w:rsidRPr="000206C0">
              <w:rPr>
                <w:rFonts w:ascii="Times New Roman" w:eastAsia="Times New Roman" w:hAnsi="Times New Roman" w:cs="Times New Roman"/>
                <w:sz w:val="24"/>
                <w:szCs w:val="24"/>
                <w:lang w:val="kk-KZ"/>
              </w:rPr>
              <w:t xml:space="preserve">Барлық </w:t>
            </w:r>
            <w:r>
              <w:rPr>
                <w:rFonts w:ascii="Times New Roman" w:eastAsia="Times New Roman" w:hAnsi="Times New Roman" w:cs="Times New Roman"/>
                <w:sz w:val="24"/>
                <w:szCs w:val="24"/>
                <w:lang w:val="kk-KZ"/>
              </w:rPr>
              <w:t>өтініштер</w:t>
            </w:r>
            <w:r w:rsidRPr="000206C0">
              <w:rPr>
                <w:rFonts w:ascii="Times New Roman" w:eastAsia="Times New Roman" w:hAnsi="Times New Roman" w:cs="Times New Roman"/>
                <w:sz w:val="24"/>
                <w:szCs w:val="24"/>
                <w:lang w:val="kk-KZ"/>
              </w:rPr>
              <w:t xml:space="preserve"> алгоритмге сәйкес пысықталды.</w:t>
            </w:r>
          </w:p>
          <w:p w:rsidR="006C59F3" w:rsidRPr="000206C0" w:rsidRDefault="006C59F3" w:rsidP="000206C0">
            <w:pPr>
              <w:pStyle w:val="a3"/>
              <w:jc w:val="both"/>
              <w:rPr>
                <w:rFonts w:ascii="Times New Roman" w:eastAsia="Times New Roman" w:hAnsi="Times New Roman" w:cs="Times New Roman"/>
                <w:sz w:val="24"/>
                <w:szCs w:val="24"/>
                <w:lang w:val="kk-KZ"/>
              </w:rPr>
            </w:pPr>
          </w:p>
        </w:tc>
        <w:tc>
          <w:tcPr>
            <w:tcW w:w="3203" w:type="dxa"/>
          </w:tcPr>
          <w:p w:rsidR="00C73F40" w:rsidRDefault="00C73F40"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ДамуМед ақпараттық жүйесіне келіп түскен пікірлер:</w:t>
            </w:r>
            <w:r w:rsidRPr="000206C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174 пікір. </w:t>
            </w:r>
            <w:r w:rsidR="006A2886">
              <w:rPr>
                <w:rFonts w:ascii="Times New Roman" w:eastAsia="Times New Roman" w:hAnsi="Times New Roman" w:cs="Times New Roman"/>
                <w:sz w:val="24"/>
                <w:szCs w:val="24"/>
                <w:lang w:val="kk-KZ"/>
              </w:rPr>
              <w:t xml:space="preserve">3 науқас дәрігерді үйге шақырған жоқпын деп жоқ деп негізсіз пікір қалдырған, алайда ол 3 науқас коронавирустық инфекциясымен ауырған науқаспен қатынаста болғандықтан олар мобильді бригада қызмет көрсетті. Тағы 1 науқасқа жылжымалы мед.кешен арқылы эндокринолог кеңесі берілген, сол үшін де ол науқасқа хабарлама келген. 1 науқас «зертханлық талдау нәтижесі қате» деген </w:t>
            </w:r>
            <w:r w:rsidR="006A2886">
              <w:rPr>
                <w:rFonts w:ascii="Times New Roman" w:eastAsia="Times New Roman" w:hAnsi="Times New Roman" w:cs="Times New Roman"/>
                <w:sz w:val="24"/>
                <w:szCs w:val="24"/>
                <w:lang w:val="kk-KZ"/>
              </w:rPr>
              <w:lastRenderedPageBreak/>
              <w:t xml:space="preserve">негізгіз пікір қалдырған. Біріншіден зерттеуді Инвиво зертханасы орындаған, екіншіден ол науқастың зерттеу нәтижесіне интерпретация жасайтын біліктілігі жоқ. </w:t>
            </w:r>
          </w:p>
          <w:p w:rsidR="006A2886" w:rsidRPr="000206C0" w:rsidRDefault="006A2886" w:rsidP="006A2886">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пікірлерге ішкі аудит қызметімен мониторинг жүргізілді. </w:t>
            </w:r>
          </w:p>
          <w:p w:rsidR="006A2886" w:rsidRPr="000206C0" w:rsidRDefault="006A2886" w:rsidP="006A2886">
            <w:pPr>
              <w:pStyle w:val="a3"/>
              <w:jc w:val="both"/>
              <w:rPr>
                <w:rFonts w:ascii="Times New Roman" w:eastAsia="Times New Roman" w:hAnsi="Times New Roman" w:cs="Times New Roman"/>
                <w:sz w:val="24"/>
                <w:szCs w:val="24"/>
                <w:u w:val="single"/>
                <w:lang w:val="kk-KZ"/>
              </w:rPr>
            </w:pPr>
            <w:r>
              <w:rPr>
                <w:rFonts w:ascii="Times New Roman" w:eastAsia="Times New Roman" w:hAnsi="Times New Roman" w:cs="Times New Roman"/>
                <w:sz w:val="24"/>
                <w:szCs w:val="24"/>
                <w:u w:val="single"/>
                <w:lang w:val="kk-KZ"/>
              </w:rPr>
              <w:t xml:space="preserve">МӘМС </w:t>
            </w:r>
            <w:r w:rsidRPr="007066A7">
              <w:rPr>
                <w:rFonts w:ascii="Times New Roman" w:eastAsia="Times New Roman" w:hAnsi="Times New Roman" w:cs="Times New Roman"/>
                <w:sz w:val="24"/>
                <w:szCs w:val="24"/>
                <w:u w:val="single"/>
                <w:lang w:val="kk-KZ"/>
              </w:rPr>
              <w:t>AIKEY GRM</w:t>
            </w:r>
            <w:r>
              <w:rPr>
                <w:rFonts w:ascii="Times New Roman" w:eastAsia="Times New Roman" w:hAnsi="Times New Roman" w:cs="Times New Roman"/>
                <w:sz w:val="24"/>
                <w:szCs w:val="24"/>
                <w:u w:val="single"/>
                <w:lang w:val="kk-KZ"/>
              </w:rPr>
              <w:t xml:space="preserve"> жүйесі. </w:t>
            </w:r>
            <w:r w:rsidRPr="007066A7">
              <w:rPr>
                <w:rFonts w:ascii="Times New Roman" w:eastAsia="Times New Roman" w:hAnsi="Times New Roman" w:cs="Times New Roman"/>
                <w:sz w:val="24"/>
                <w:szCs w:val="24"/>
                <w:u w:val="single"/>
                <w:lang w:val="kk-KZ"/>
              </w:rPr>
              <w:t xml:space="preserve"> </w:t>
            </w:r>
            <w:r w:rsidRPr="000206C0">
              <w:rPr>
                <w:rFonts w:ascii="Times New Roman" w:eastAsia="Times New Roman" w:hAnsi="Times New Roman" w:cs="Times New Roman"/>
                <w:sz w:val="24"/>
                <w:szCs w:val="24"/>
                <w:u w:val="single"/>
                <w:lang w:val="kk-KZ"/>
              </w:rPr>
              <w:t>(1406)</w:t>
            </w:r>
          </w:p>
          <w:p w:rsidR="006C59F3" w:rsidRPr="000206C0"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Барлығы-8</w:t>
            </w:r>
          </w:p>
          <w:p w:rsidR="006C59F3"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Ұсыныс – 1 </w:t>
            </w:r>
          </w:p>
          <w:p w:rsidR="006C59F3" w:rsidRPr="006A2886"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Шағым – 7, оның ішінде: негізсіз -2, ішінара негізсіз </w:t>
            </w:r>
            <w:r w:rsidR="006A2886">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1</w:t>
            </w:r>
            <w:r w:rsidR="006A2886">
              <w:rPr>
                <w:rFonts w:ascii="Times New Roman" w:eastAsia="Times New Roman" w:hAnsi="Times New Roman" w:cs="Times New Roman"/>
                <w:sz w:val="24"/>
                <w:szCs w:val="24"/>
                <w:lang w:val="kk-KZ"/>
              </w:rPr>
              <w:t xml:space="preserve">. Бұл жүйеге түскен өтінім, шағымдардарға мерзімінен асырмай жауап берілді. </w:t>
            </w:r>
          </w:p>
          <w:p w:rsidR="006C59F3" w:rsidRPr="005E21A3"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Е-ӨТІНІШ</w:t>
            </w:r>
            <w:r w:rsidRPr="006A2886">
              <w:rPr>
                <w:rFonts w:ascii="Times New Roman" w:eastAsia="Times New Roman" w:hAnsi="Times New Roman" w:cs="Times New Roman"/>
                <w:sz w:val="24"/>
                <w:szCs w:val="24"/>
                <w:lang w:val="kk-KZ"/>
              </w:rPr>
              <w:t xml:space="preserve"> – 3</w:t>
            </w:r>
            <w:r>
              <w:rPr>
                <w:rFonts w:ascii="Times New Roman" w:eastAsia="Times New Roman" w:hAnsi="Times New Roman" w:cs="Times New Roman"/>
                <w:sz w:val="24"/>
                <w:szCs w:val="24"/>
                <w:lang w:val="kk-KZ"/>
              </w:rPr>
              <w:t>, оның ішінде: ұсыныс – 2, шағым -1 (негізсіз)</w:t>
            </w:r>
            <w:r w:rsidR="006A2886">
              <w:rPr>
                <w:rFonts w:ascii="Times New Roman" w:eastAsia="Times New Roman" w:hAnsi="Times New Roman" w:cs="Times New Roman"/>
                <w:sz w:val="24"/>
                <w:szCs w:val="24"/>
                <w:lang w:val="kk-KZ"/>
              </w:rPr>
              <w:t xml:space="preserve">. Келіп түскен ұсыныс, ақпарлама, шағым, өтініштерге уақытылы жауап берілді. </w:t>
            </w:r>
          </w:p>
          <w:p w:rsidR="006C59F3" w:rsidRPr="000206C0"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Call-орталық өтініш – 2442, оның ішінде 5 шағым. </w:t>
            </w:r>
          </w:p>
          <w:p w:rsidR="006C59F3" w:rsidRPr="000206C0" w:rsidRDefault="006C59F3" w:rsidP="000206C0">
            <w:pPr>
              <w:pStyle w:val="a3"/>
              <w:jc w:val="both"/>
              <w:rPr>
                <w:rFonts w:ascii="Times New Roman" w:eastAsia="Times New Roman" w:hAnsi="Times New Roman" w:cs="Times New Roman"/>
                <w:sz w:val="24"/>
                <w:szCs w:val="24"/>
                <w:lang w:val="kk-KZ"/>
              </w:rPr>
            </w:pPr>
            <w:r w:rsidRPr="000206C0">
              <w:rPr>
                <w:rFonts w:ascii="Times New Roman" w:eastAsia="Times New Roman" w:hAnsi="Times New Roman" w:cs="Times New Roman"/>
                <w:sz w:val="24"/>
                <w:szCs w:val="24"/>
                <w:lang w:val="kk-KZ"/>
              </w:rPr>
              <w:t xml:space="preserve">Барлық </w:t>
            </w:r>
            <w:r>
              <w:rPr>
                <w:rFonts w:ascii="Times New Roman" w:eastAsia="Times New Roman" w:hAnsi="Times New Roman" w:cs="Times New Roman"/>
                <w:sz w:val="24"/>
                <w:szCs w:val="24"/>
                <w:lang w:val="kk-KZ"/>
              </w:rPr>
              <w:t>өтініштер</w:t>
            </w:r>
            <w:r w:rsidRPr="000206C0">
              <w:rPr>
                <w:rFonts w:ascii="Times New Roman" w:eastAsia="Times New Roman" w:hAnsi="Times New Roman" w:cs="Times New Roman"/>
                <w:sz w:val="24"/>
                <w:szCs w:val="24"/>
                <w:lang w:val="kk-KZ"/>
              </w:rPr>
              <w:t xml:space="preserve"> алгоритмге сәйкес пысықталды.</w:t>
            </w:r>
          </w:p>
          <w:p w:rsidR="006C59F3" w:rsidRPr="000206C0" w:rsidRDefault="006C59F3" w:rsidP="000206C0">
            <w:pPr>
              <w:pStyle w:val="a3"/>
              <w:jc w:val="both"/>
              <w:rPr>
                <w:rFonts w:ascii="Times New Roman" w:eastAsia="Times New Roman" w:hAnsi="Times New Roman" w:cs="Times New Roman"/>
                <w:sz w:val="24"/>
                <w:szCs w:val="24"/>
                <w:lang w:val="kk-KZ"/>
              </w:rPr>
            </w:pPr>
          </w:p>
        </w:tc>
        <w:tc>
          <w:tcPr>
            <w:tcW w:w="2750" w:type="dxa"/>
          </w:tcPr>
          <w:p w:rsidR="006C59F3" w:rsidRDefault="001D6B2A"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ДамуМед ақпараттық жүйесіне келіп түскен пікірлер:</w:t>
            </w:r>
            <w:r w:rsidRPr="000206C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174 пікір. шағым жоқ. </w:t>
            </w:r>
            <w:r w:rsidRPr="000206C0">
              <w:rPr>
                <w:rFonts w:ascii="Times New Roman" w:eastAsia="Times New Roman" w:hAnsi="Times New Roman" w:cs="Times New Roman"/>
                <w:sz w:val="24"/>
                <w:szCs w:val="24"/>
                <w:lang w:val="kk-KZ"/>
              </w:rPr>
              <w:t xml:space="preserve">Барлық </w:t>
            </w:r>
            <w:r>
              <w:rPr>
                <w:rFonts w:ascii="Times New Roman" w:eastAsia="Times New Roman" w:hAnsi="Times New Roman" w:cs="Times New Roman"/>
                <w:sz w:val="24"/>
                <w:szCs w:val="24"/>
                <w:lang w:val="kk-KZ"/>
              </w:rPr>
              <w:t xml:space="preserve">келіп түскен пікірлерге ішкі аудит қызметімен мониторинг жүргізілді. </w:t>
            </w:r>
          </w:p>
          <w:p w:rsidR="006A2886" w:rsidRPr="000206C0" w:rsidRDefault="006A2886" w:rsidP="006A2886">
            <w:pPr>
              <w:pStyle w:val="a3"/>
              <w:jc w:val="both"/>
              <w:rPr>
                <w:rFonts w:ascii="Times New Roman" w:eastAsia="Times New Roman" w:hAnsi="Times New Roman" w:cs="Times New Roman"/>
                <w:sz w:val="24"/>
                <w:szCs w:val="24"/>
                <w:u w:val="single"/>
                <w:lang w:val="kk-KZ"/>
              </w:rPr>
            </w:pPr>
            <w:r>
              <w:rPr>
                <w:rFonts w:ascii="Times New Roman" w:eastAsia="Times New Roman" w:hAnsi="Times New Roman" w:cs="Times New Roman"/>
                <w:sz w:val="24"/>
                <w:szCs w:val="24"/>
                <w:u w:val="single"/>
                <w:lang w:val="kk-KZ"/>
              </w:rPr>
              <w:t xml:space="preserve">МӘМС </w:t>
            </w:r>
            <w:r w:rsidRPr="007066A7">
              <w:rPr>
                <w:rFonts w:ascii="Times New Roman" w:eastAsia="Times New Roman" w:hAnsi="Times New Roman" w:cs="Times New Roman"/>
                <w:sz w:val="24"/>
                <w:szCs w:val="24"/>
                <w:u w:val="single"/>
                <w:lang w:val="kk-KZ"/>
              </w:rPr>
              <w:t>AIKEY GRM</w:t>
            </w:r>
            <w:r>
              <w:rPr>
                <w:rFonts w:ascii="Times New Roman" w:eastAsia="Times New Roman" w:hAnsi="Times New Roman" w:cs="Times New Roman"/>
                <w:sz w:val="24"/>
                <w:szCs w:val="24"/>
                <w:u w:val="single"/>
                <w:lang w:val="kk-KZ"/>
              </w:rPr>
              <w:t xml:space="preserve"> жүйесі. </w:t>
            </w:r>
            <w:r w:rsidRPr="007066A7">
              <w:rPr>
                <w:rFonts w:ascii="Times New Roman" w:eastAsia="Times New Roman" w:hAnsi="Times New Roman" w:cs="Times New Roman"/>
                <w:sz w:val="24"/>
                <w:szCs w:val="24"/>
                <w:u w:val="single"/>
                <w:lang w:val="kk-KZ"/>
              </w:rPr>
              <w:t xml:space="preserve"> </w:t>
            </w:r>
            <w:r w:rsidRPr="000206C0">
              <w:rPr>
                <w:rFonts w:ascii="Times New Roman" w:eastAsia="Times New Roman" w:hAnsi="Times New Roman" w:cs="Times New Roman"/>
                <w:sz w:val="24"/>
                <w:szCs w:val="24"/>
                <w:u w:val="single"/>
                <w:lang w:val="kk-KZ"/>
              </w:rPr>
              <w:t>(1406)</w:t>
            </w:r>
            <w:r w:rsidR="00F1411A">
              <w:rPr>
                <w:rFonts w:ascii="Times New Roman" w:eastAsia="Times New Roman" w:hAnsi="Times New Roman" w:cs="Times New Roman"/>
                <w:sz w:val="24"/>
                <w:szCs w:val="24"/>
                <w:u w:val="single"/>
                <w:lang w:val="kk-KZ"/>
              </w:rPr>
              <w:t xml:space="preserve">. </w:t>
            </w:r>
            <w:r w:rsidR="00F1411A">
              <w:rPr>
                <w:rFonts w:ascii="Times New Roman" w:eastAsia="Times New Roman" w:hAnsi="Times New Roman" w:cs="Times New Roman"/>
                <w:sz w:val="24"/>
                <w:szCs w:val="24"/>
                <w:lang w:val="kk-KZ"/>
              </w:rPr>
              <w:t xml:space="preserve">Жүйеге келіп  түскен өтінім, шағымдардарға жауап беру барсында мерзімнен асушылық орын алған жоқ. </w:t>
            </w:r>
          </w:p>
          <w:p w:rsidR="006C59F3"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Барлығы-13</w:t>
            </w:r>
          </w:p>
          <w:p w:rsidR="006C59F3" w:rsidRPr="000206C0"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Шағым – 13, оның ішінде: ішінара негізсіз – 3, негізсіз – 2. </w:t>
            </w:r>
          </w:p>
          <w:p w:rsidR="006C59F3" w:rsidRPr="000206C0" w:rsidRDefault="001D6B2A"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Е-ӨТІНІШ - </w:t>
            </w:r>
            <w:r w:rsidR="006C59F3">
              <w:rPr>
                <w:rFonts w:ascii="Times New Roman" w:eastAsia="Times New Roman" w:hAnsi="Times New Roman" w:cs="Times New Roman"/>
                <w:sz w:val="24"/>
                <w:szCs w:val="24"/>
                <w:lang w:val="kk-KZ"/>
              </w:rPr>
              <w:t xml:space="preserve">6, оның ішінде: ұсыныс -1, </w:t>
            </w:r>
            <w:r w:rsidR="006C59F3">
              <w:rPr>
                <w:rFonts w:ascii="Times New Roman" w:eastAsia="Times New Roman" w:hAnsi="Times New Roman" w:cs="Times New Roman"/>
                <w:sz w:val="24"/>
                <w:szCs w:val="24"/>
                <w:lang w:val="kk-KZ"/>
              </w:rPr>
              <w:lastRenderedPageBreak/>
              <w:t xml:space="preserve">хабарлама – 2, шағым – 3. </w:t>
            </w:r>
          </w:p>
          <w:p w:rsidR="006C59F3" w:rsidRPr="000206C0"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Call-орталық Өтініш-634</w:t>
            </w:r>
          </w:p>
          <w:p w:rsidR="006C59F3" w:rsidRPr="000206C0" w:rsidRDefault="006C59F3" w:rsidP="000206C0">
            <w:pPr>
              <w:pStyle w:val="a3"/>
              <w:jc w:val="both"/>
              <w:rPr>
                <w:rFonts w:ascii="Times New Roman" w:eastAsia="Times New Roman" w:hAnsi="Times New Roman" w:cs="Times New Roman"/>
                <w:sz w:val="24"/>
                <w:szCs w:val="24"/>
                <w:lang w:val="kk-KZ"/>
              </w:rPr>
            </w:pPr>
            <w:r w:rsidRPr="000206C0">
              <w:rPr>
                <w:rFonts w:ascii="Times New Roman" w:eastAsia="Times New Roman" w:hAnsi="Times New Roman" w:cs="Times New Roman"/>
                <w:sz w:val="24"/>
                <w:szCs w:val="24"/>
                <w:lang w:val="kk-KZ"/>
              </w:rPr>
              <w:t>Барлық шағымдар алгоритмге сәйкес пысықталды.</w:t>
            </w:r>
          </w:p>
          <w:p w:rsidR="006C59F3" w:rsidRPr="000206C0" w:rsidRDefault="006C59F3"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Н</w:t>
            </w:r>
            <w:r w:rsidRPr="000206C0">
              <w:rPr>
                <w:rFonts w:ascii="Times New Roman" w:eastAsia="Times New Roman" w:hAnsi="Times New Roman" w:cs="Times New Roman"/>
                <w:sz w:val="24"/>
                <w:szCs w:val="24"/>
                <w:lang w:val="kk-KZ"/>
              </w:rPr>
              <w:t>егізделген шағымдар болған жоқ.</w:t>
            </w:r>
          </w:p>
        </w:tc>
        <w:tc>
          <w:tcPr>
            <w:tcW w:w="2215" w:type="dxa"/>
          </w:tcPr>
          <w:p w:rsidR="006C59F3" w:rsidRDefault="001D6B2A" w:rsidP="000206C0">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ДамуМед ақпараттық жүйесіне келіп түскен пікірлер:</w:t>
            </w:r>
            <w:r w:rsidR="002312DC">
              <w:rPr>
                <w:rFonts w:ascii="Times New Roman" w:eastAsia="Times New Roman" w:hAnsi="Times New Roman" w:cs="Times New Roman"/>
                <w:sz w:val="24"/>
                <w:szCs w:val="24"/>
                <w:lang w:val="kk-KZ"/>
              </w:rPr>
              <w:t xml:space="preserve">740, 4 пікір жалпы қанағаттанбаушылық білдірген. </w:t>
            </w:r>
          </w:p>
          <w:p w:rsidR="003D2796" w:rsidRPr="000206C0" w:rsidRDefault="002312DC" w:rsidP="003D2796">
            <w:pPr>
              <w:pStyle w:val="a3"/>
              <w:jc w:val="both"/>
              <w:rPr>
                <w:rFonts w:ascii="Times New Roman" w:eastAsia="Times New Roman" w:hAnsi="Times New Roman" w:cs="Times New Roman"/>
                <w:sz w:val="24"/>
                <w:szCs w:val="24"/>
                <w:u w:val="single"/>
                <w:lang w:val="kk-KZ"/>
              </w:rPr>
            </w:pPr>
            <w:r>
              <w:rPr>
                <w:rFonts w:ascii="Times New Roman" w:eastAsia="Times New Roman" w:hAnsi="Times New Roman" w:cs="Times New Roman"/>
                <w:sz w:val="24"/>
                <w:szCs w:val="24"/>
                <w:u w:val="single"/>
                <w:lang w:val="kk-KZ"/>
              </w:rPr>
              <w:t xml:space="preserve">МӘМС </w:t>
            </w:r>
            <w:r w:rsidRPr="007066A7">
              <w:rPr>
                <w:rFonts w:ascii="Times New Roman" w:eastAsia="Times New Roman" w:hAnsi="Times New Roman" w:cs="Times New Roman"/>
                <w:sz w:val="24"/>
                <w:szCs w:val="24"/>
                <w:u w:val="single"/>
                <w:lang w:val="kk-KZ"/>
              </w:rPr>
              <w:t>AIKEY GRM</w:t>
            </w:r>
            <w:r>
              <w:rPr>
                <w:rFonts w:ascii="Times New Roman" w:eastAsia="Times New Roman" w:hAnsi="Times New Roman" w:cs="Times New Roman"/>
                <w:sz w:val="24"/>
                <w:szCs w:val="24"/>
                <w:u w:val="single"/>
                <w:lang w:val="kk-KZ"/>
              </w:rPr>
              <w:t xml:space="preserve"> жүйесі. </w:t>
            </w:r>
            <w:r w:rsidRPr="007066A7">
              <w:rPr>
                <w:rFonts w:ascii="Times New Roman" w:eastAsia="Times New Roman" w:hAnsi="Times New Roman" w:cs="Times New Roman"/>
                <w:sz w:val="24"/>
                <w:szCs w:val="24"/>
                <w:u w:val="single"/>
                <w:lang w:val="kk-KZ"/>
              </w:rPr>
              <w:t xml:space="preserve"> </w:t>
            </w:r>
            <w:r w:rsidRPr="000206C0">
              <w:rPr>
                <w:rFonts w:ascii="Times New Roman" w:eastAsia="Times New Roman" w:hAnsi="Times New Roman" w:cs="Times New Roman"/>
                <w:sz w:val="24"/>
                <w:szCs w:val="24"/>
                <w:u w:val="single"/>
                <w:lang w:val="kk-KZ"/>
              </w:rPr>
              <w:t>(1406)</w:t>
            </w:r>
            <w:r>
              <w:rPr>
                <w:rFonts w:ascii="Times New Roman" w:eastAsia="Times New Roman" w:hAnsi="Times New Roman" w:cs="Times New Roman"/>
                <w:sz w:val="24"/>
                <w:szCs w:val="24"/>
                <w:u w:val="single"/>
                <w:lang w:val="kk-KZ"/>
              </w:rPr>
              <w:t>.</w:t>
            </w:r>
            <w:r w:rsidR="003D2796">
              <w:rPr>
                <w:rFonts w:ascii="Times New Roman" w:eastAsia="Times New Roman" w:hAnsi="Times New Roman" w:cs="Times New Roman"/>
                <w:sz w:val="24"/>
                <w:szCs w:val="24"/>
                <w:u w:val="single"/>
                <w:lang w:val="kk-KZ"/>
              </w:rPr>
              <w:t xml:space="preserve"> </w:t>
            </w:r>
            <w:r w:rsidR="003D2796">
              <w:rPr>
                <w:rFonts w:ascii="Times New Roman" w:eastAsia="Times New Roman" w:hAnsi="Times New Roman" w:cs="Times New Roman"/>
                <w:sz w:val="24"/>
                <w:szCs w:val="24"/>
                <w:lang w:val="kk-KZ"/>
              </w:rPr>
              <w:t xml:space="preserve">Жүйеге келіп  түскен өтінім, шағымдардарға жауап беру барсында мерзімнен асушылық орын алған жоқ. </w:t>
            </w:r>
          </w:p>
          <w:p w:rsidR="00E53253" w:rsidRDefault="00E53253" w:rsidP="00E53253">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Барлығы – 11, оның ішінде негізсіз – 4, ішінара негізсіз – 2. Бір науқас бір мәселені 4 рет </w:t>
            </w:r>
            <w:r>
              <w:rPr>
                <w:rFonts w:ascii="Times New Roman" w:eastAsia="Times New Roman" w:hAnsi="Times New Roman" w:cs="Times New Roman"/>
                <w:sz w:val="24"/>
                <w:szCs w:val="24"/>
                <w:lang w:val="kk-KZ"/>
              </w:rPr>
              <w:lastRenderedPageBreak/>
              <w:t>жазғандықтан өтінімдер саны көбейіп отыр. Ең алғаш шағым қалдырған кезде толық ақпарат берілген болатын.</w:t>
            </w:r>
          </w:p>
          <w:p w:rsidR="002312DC" w:rsidRDefault="00E53253" w:rsidP="00E53253">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Е-ӨТІНІШ </w:t>
            </w:r>
            <w:r w:rsidRPr="00E53253">
              <w:rPr>
                <w:rFonts w:ascii="Times New Roman" w:eastAsia="Times New Roman" w:hAnsi="Times New Roman" w:cs="Times New Roman"/>
                <w:sz w:val="24"/>
                <w:szCs w:val="24"/>
                <w:lang w:val="kk-KZ"/>
              </w:rPr>
              <w:t>– 6</w:t>
            </w:r>
            <w:r>
              <w:rPr>
                <w:rFonts w:ascii="Times New Roman" w:eastAsia="Times New Roman" w:hAnsi="Times New Roman" w:cs="Times New Roman"/>
                <w:sz w:val="24"/>
                <w:szCs w:val="24"/>
                <w:lang w:val="kk-KZ"/>
              </w:rPr>
              <w:t>, оныі ішінде: ұсыныс – 1, арыз – 4, шағым – 1.</w:t>
            </w:r>
            <w:r w:rsidR="006B64E9">
              <w:rPr>
                <w:rFonts w:ascii="Times New Roman" w:eastAsia="Times New Roman" w:hAnsi="Times New Roman" w:cs="Times New Roman"/>
                <w:sz w:val="24"/>
                <w:szCs w:val="24"/>
                <w:lang w:val="kk-KZ"/>
              </w:rPr>
              <w:t xml:space="preserve"> Барлық шағымдар өз мерзімінде қарастырылып, тұрғындарға толықтай жауап берілді. </w:t>
            </w:r>
          </w:p>
          <w:p w:rsidR="00EA69BB" w:rsidRPr="000206C0" w:rsidRDefault="00EA69BB" w:rsidP="00EA69BB">
            <w:pPr>
              <w:pStyle w:val="a3"/>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Call-орталық өтініш – 663, 2 шағым. </w:t>
            </w:r>
            <w:r w:rsidRPr="000206C0">
              <w:rPr>
                <w:rFonts w:ascii="Times New Roman" w:eastAsia="Times New Roman" w:hAnsi="Times New Roman" w:cs="Times New Roman"/>
                <w:sz w:val="24"/>
                <w:szCs w:val="24"/>
                <w:lang w:val="kk-KZ"/>
              </w:rPr>
              <w:t xml:space="preserve">Барлық </w:t>
            </w:r>
            <w:r>
              <w:rPr>
                <w:rFonts w:ascii="Times New Roman" w:eastAsia="Times New Roman" w:hAnsi="Times New Roman" w:cs="Times New Roman"/>
                <w:sz w:val="24"/>
                <w:szCs w:val="24"/>
                <w:lang w:val="kk-KZ"/>
              </w:rPr>
              <w:t>өтініштер</w:t>
            </w:r>
            <w:r w:rsidRPr="000206C0">
              <w:rPr>
                <w:rFonts w:ascii="Times New Roman" w:eastAsia="Times New Roman" w:hAnsi="Times New Roman" w:cs="Times New Roman"/>
                <w:sz w:val="24"/>
                <w:szCs w:val="24"/>
                <w:lang w:val="kk-KZ"/>
              </w:rPr>
              <w:t xml:space="preserve"> алгоритмге сәйкес </w:t>
            </w:r>
            <w:r>
              <w:rPr>
                <w:rFonts w:ascii="Times New Roman" w:eastAsia="Times New Roman" w:hAnsi="Times New Roman" w:cs="Times New Roman"/>
                <w:sz w:val="24"/>
                <w:szCs w:val="24"/>
                <w:lang w:val="kk-KZ"/>
              </w:rPr>
              <w:t xml:space="preserve">қаралды. </w:t>
            </w:r>
          </w:p>
          <w:p w:rsidR="00EA69BB" w:rsidRPr="00E53253" w:rsidRDefault="00EA69BB" w:rsidP="00E53253">
            <w:pPr>
              <w:pStyle w:val="a3"/>
              <w:jc w:val="both"/>
              <w:rPr>
                <w:rFonts w:ascii="Times New Roman" w:eastAsia="Times New Roman" w:hAnsi="Times New Roman" w:cs="Times New Roman"/>
                <w:sz w:val="24"/>
                <w:szCs w:val="24"/>
                <w:lang w:val="kk-KZ"/>
              </w:rPr>
            </w:pPr>
          </w:p>
        </w:tc>
      </w:tr>
    </w:tbl>
    <w:p w:rsidR="00543735" w:rsidRPr="009D2F64" w:rsidRDefault="00543735" w:rsidP="009D2F64">
      <w:pPr>
        <w:pStyle w:val="a3"/>
        <w:jc w:val="both"/>
        <w:rPr>
          <w:rFonts w:ascii="Times New Roman" w:hAnsi="Times New Roman" w:cs="Times New Roman"/>
          <w:sz w:val="28"/>
          <w:szCs w:val="28"/>
          <w:lang w:val="kk-KZ"/>
        </w:rPr>
      </w:pPr>
    </w:p>
    <w:p w:rsidR="00634510" w:rsidRPr="00E037FC" w:rsidRDefault="00634510" w:rsidP="00615F72">
      <w:pPr>
        <w:pStyle w:val="a3"/>
        <w:ind w:firstLine="708"/>
        <w:rPr>
          <w:rFonts w:ascii="Times New Roman" w:hAnsi="Times New Roman" w:cs="Times New Roman"/>
          <w:sz w:val="28"/>
          <w:szCs w:val="28"/>
          <w:lang w:val="kk-KZ"/>
        </w:rPr>
      </w:pPr>
      <w:r>
        <w:rPr>
          <w:rFonts w:ascii="Times New Roman" w:hAnsi="Times New Roman" w:cs="Times New Roman"/>
          <w:b/>
          <w:sz w:val="28"/>
          <w:szCs w:val="28"/>
          <w:lang w:val="kk-KZ"/>
        </w:rPr>
        <w:t>Рұқсат беру функцияларын іске асыруға</w:t>
      </w:r>
      <w:r w:rsidR="005221D6">
        <w:rPr>
          <w:rFonts w:ascii="Times New Roman" w:hAnsi="Times New Roman" w:cs="Times New Roman"/>
          <w:sz w:val="28"/>
          <w:szCs w:val="28"/>
          <w:lang w:val="kk-KZ"/>
        </w:rPr>
        <w:t>-</w:t>
      </w:r>
      <w:r w:rsidR="005221D6" w:rsidRPr="005221D6">
        <w:rPr>
          <w:rFonts w:ascii="Times New Roman" w:hAnsi="Times New Roman" w:cs="Times New Roman"/>
          <w:sz w:val="28"/>
          <w:szCs w:val="28"/>
          <w:lang w:val="kk-KZ"/>
        </w:rPr>
        <w:t>Жарғыға сәйкес Кәсіпорынға рұқсат беру функциялары берілмеген</w:t>
      </w:r>
      <w:r w:rsidR="005221D6">
        <w:rPr>
          <w:rFonts w:ascii="Times New Roman" w:hAnsi="Times New Roman" w:cs="Times New Roman"/>
          <w:sz w:val="28"/>
          <w:szCs w:val="28"/>
          <w:lang w:val="kk-KZ"/>
        </w:rPr>
        <w:t>.</w:t>
      </w:r>
    </w:p>
    <w:p w:rsidR="00634510" w:rsidRDefault="00634510" w:rsidP="00634510">
      <w:pPr>
        <w:pStyle w:val="a3"/>
        <w:rPr>
          <w:rFonts w:ascii="Times New Roman" w:hAnsi="Times New Roman" w:cs="Times New Roman"/>
          <w:sz w:val="28"/>
          <w:szCs w:val="28"/>
          <w:lang w:val="kk-KZ"/>
        </w:rPr>
      </w:pPr>
    </w:p>
    <w:p w:rsidR="00634510" w:rsidRDefault="00634510" w:rsidP="00615F72">
      <w:pPr>
        <w:pStyle w:val="a3"/>
        <w:ind w:firstLine="708"/>
        <w:rPr>
          <w:rFonts w:ascii="Times New Roman" w:hAnsi="Times New Roman" w:cs="Times New Roman"/>
          <w:sz w:val="28"/>
          <w:szCs w:val="28"/>
          <w:lang w:val="kk-KZ"/>
        </w:rPr>
      </w:pPr>
      <w:r>
        <w:rPr>
          <w:rFonts w:ascii="Times New Roman" w:hAnsi="Times New Roman" w:cs="Times New Roman"/>
          <w:b/>
          <w:sz w:val="28"/>
          <w:szCs w:val="28"/>
          <w:lang w:val="kk-KZ"/>
        </w:rPr>
        <w:t>Бақылау функцияларын іске асыруға</w:t>
      </w:r>
      <w:r w:rsidR="00CE51F0">
        <w:rPr>
          <w:rFonts w:ascii="Times New Roman" w:hAnsi="Times New Roman" w:cs="Times New Roman"/>
          <w:sz w:val="28"/>
          <w:szCs w:val="28"/>
          <w:lang w:val="kk-KZ"/>
        </w:rPr>
        <w:t>-</w:t>
      </w:r>
      <w:r w:rsidR="005221D6" w:rsidRPr="005221D6">
        <w:rPr>
          <w:rFonts w:ascii="Times New Roman" w:hAnsi="Times New Roman" w:cs="Times New Roman"/>
          <w:sz w:val="28"/>
          <w:szCs w:val="28"/>
          <w:lang w:val="kk-KZ"/>
        </w:rPr>
        <w:t>Жарғыға сәйкес кәсіпорынға бақылау-тексеру функциялары берілмеген</w:t>
      </w:r>
      <w:r w:rsidR="00CE51F0">
        <w:rPr>
          <w:rFonts w:ascii="Times New Roman" w:hAnsi="Times New Roman" w:cs="Times New Roman"/>
          <w:sz w:val="28"/>
          <w:szCs w:val="28"/>
          <w:lang w:val="kk-KZ"/>
        </w:rPr>
        <w:t>.</w:t>
      </w:r>
    </w:p>
    <w:p w:rsidR="00634510" w:rsidRDefault="00634510" w:rsidP="00634510">
      <w:pPr>
        <w:pStyle w:val="a3"/>
        <w:rPr>
          <w:rFonts w:ascii="Times New Roman" w:hAnsi="Times New Roman" w:cs="Times New Roman"/>
          <w:sz w:val="28"/>
          <w:szCs w:val="28"/>
          <w:lang w:val="kk-KZ"/>
        </w:rPr>
      </w:pPr>
    </w:p>
    <w:p w:rsidR="00634510" w:rsidRDefault="00634510" w:rsidP="00615F72">
      <w:pPr>
        <w:pStyle w:val="a3"/>
        <w:ind w:firstLine="708"/>
        <w:rPr>
          <w:rFonts w:ascii="Times New Roman" w:hAnsi="Times New Roman" w:cs="Times New Roman"/>
          <w:sz w:val="28"/>
          <w:szCs w:val="28"/>
          <w:lang w:val="kk-KZ"/>
        </w:rPr>
      </w:pPr>
      <w:r>
        <w:rPr>
          <w:rFonts w:ascii="Times New Roman" w:hAnsi="Times New Roman" w:cs="Times New Roman"/>
          <w:b/>
          <w:sz w:val="28"/>
          <w:szCs w:val="28"/>
          <w:lang w:val="kk-KZ"/>
        </w:rPr>
        <w:t>Ұйымдастыру-басқару қызметінен туындайтын өзге де мәселелерді іске асыруға</w:t>
      </w:r>
      <w:r>
        <w:rPr>
          <w:rFonts w:ascii="Times New Roman" w:hAnsi="Times New Roman" w:cs="Times New Roman"/>
          <w:sz w:val="28"/>
          <w:szCs w:val="28"/>
          <w:lang w:val="kk-KZ"/>
        </w:rPr>
        <w:t xml:space="preserve"> байланысты анықталған тәуекелдер саны - 0 (бірлік).</w:t>
      </w:r>
    </w:p>
    <w:p w:rsidR="00133665" w:rsidRDefault="00A24902" w:rsidP="00133665">
      <w:pPr>
        <w:jc w:val="both"/>
        <w:rPr>
          <w:rFonts w:ascii="Times New Roman" w:hAnsi="Times New Roman" w:cs="Times New Roman"/>
          <w:sz w:val="28"/>
          <w:szCs w:val="28"/>
          <w:lang w:val="kk-KZ"/>
        </w:rPr>
      </w:pPr>
      <w:r w:rsidRPr="00133665">
        <w:rPr>
          <w:rFonts w:ascii="Times New Roman" w:hAnsi="Times New Roman" w:cs="Times New Roman"/>
          <w:sz w:val="28"/>
          <w:szCs w:val="28"/>
          <w:lang w:val="kk-KZ"/>
        </w:rPr>
        <w:t xml:space="preserve">Тауарларды, жұмыстарды, көрсетілетін қызметтерді сатып алуға байланысты мемлекеттік сатып алуды жүзеге асыру кезінде "Сыбайлас жемқорлыққа қарсы іс-қимыл туралы", "Мемлекеттік сатып алу туралы" Қазақстан Республикасының Заңдарында көзделген шектеулер бойынша өткізілетін мемлекеттік сатып алуға осы әлеуетті өнім берушінің бірінші басшыларының және (немесе) осы әлеуетті өнім берушінің уәкілетті өкілінің жақын туыстарының, жұбайының (зайыбының) немесе жекжаттарының өнім берушіні таңдау туралы шешім қабылдауға құқығы бар, не осы әлеуетті өнім берушінің, атқарушылық құжаттар бойынша </w:t>
      </w:r>
      <w:r w:rsidRPr="00133665">
        <w:rPr>
          <w:rFonts w:ascii="Times New Roman" w:hAnsi="Times New Roman" w:cs="Times New Roman"/>
          <w:sz w:val="28"/>
          <w:szCs w:val="28"/>
          <w:lang w:val="kk-KZ"/>
        </w:rPr>
        <w:lastRenderedPageBreak/>
        <w:t>орындалмаған міндеттемелері бар және борышкерлердің Бірыңғай тізіліміне енгізілген әлеуетті өнім беруші және (немесе) ол тартатын қосалқы мердігер (бірлесіп орындаушы) ретінде қатысуға жол бермеу, сыбайлас жемқорлық қ</w:t>
      </w:r>
      <w:r w:rsidR="00133665">
        <w:rPr>
          <w:rFonts w:ascii="Times New Roman" w:hAnsi="Times New Roman" w:cs="Times New Roman"/>
          <w:sz w:val="28"/>
          <w:szCs w:val="28"/>
          <w:lang w:val="kk-KZ"/>
        </w:rPr>
        <w:t>ауіптері анықталмады. Кәсіпорынның</w:t>
      </w:r>
      <w:r w:rsidRPr="00133665">
        <w:rPr>
          <w:rFonts w:ascii="Times New Roman" w:hAnsi="Times New Roman" w:cs="Times New Roman"/>
          <w:sz w:val="28"/>
          <w:szCs w:val="28"/>
          <w:lang w:val="kk-KZ"/>
        </w:rPr>
        <w:t xml:space="preserve"> Мемлекеттік сатып алуы Қазақстан Республикасының 2015 жылғы 4 желтоқсандағы "Мемлекеттік сатып алу туралы" З</w:t>
      </w:r>
      <w:r w:rsidR="00133665">
        <w:rPr>
          <w:rFonts w:ascii="Times New Roman" w:hAnsi="Times New Roman" w:cs="Times New Roman"/>
          <w:sz w:val="28"/>
          <w:szCs w:val="28"/>
          <w:lang w:val="kk-KZ"/>
        </w:rPr>
        <w:t>а</w:t>
      </w:r>
      <w:r w:rsidRPr="00133665">
        <w:rPr>
          <w:rFonts w:ascii="Times New Roman" w:hAnsi="Times New Roman" w:cs="Times New Roman"/>
          <w:sz w:val="28"/>
          <w:szCs w:val="28"/>
          <w:lang w:val="kk-KZ"/>
        </w:rPr>
        <w:t xml:space="preserve">ңының нормаларына, </w:t>
      </w:r>
      <w:r w:rsidRPr="0028730C">
        <w:rPr>
          <w:rFonts w:ascii="Times New Roman" w:hAnsi="Times New Roman" w:cs="Times New Roman"/>
          <w:sz w:val="28"/>
          <w:szCs w:val="28"/>
          <w:lang w:val="kk-KZ"/>
        </w:rPr>
        <w:t>Қазақстан Республикасы Қаржы министрлігінің 2015 жылғы 11 желтоқсандағы "Мемлекеттік сатып алуды жүзеге асыру қағидаларын бекіту туралы" № 648 бұйрығына</w:t>
      </w:r>
      <w:r w:rsidRPr="00133665">
        <w:rPr>
          <w:rFonts w:ascii="Times New Roman" w:hAnsi="Times New Roman" w:cs="Times New Roman"/>
          <w:sz w:val="28"/>
          <w:szCs w:val="28"/>
          <w:lang w:val="kk-KZ"/>
        </w:rPr>
        <w:t>, сондай-ақ мемлекеттік сатып алу саласындағы басқа да нормативтік құқықтық актілерге сәйкес жүзеге асырылады. Тауарларды, жұмыстарды, көрсетілетін қызметтерді мемлекеттік сатып алу Мемлекеттік сатып</w:t>
      </w:r>
      <w:r w:rsidR="00133665">
        <w:rPr>
          <w:rFonts w:ascii="Times New Roman" w:hAnsi="Times New Roman" w:cs="Times New Roman"/>
          <w:sz w:val="28"/>
          <w:szCs w:val="28"/>
          <w:lang w:val="kk-KZ"/>
        </w:rPr>
        <w:t xml:space="preserve"> алу веб-порталында және Кәсіпорынның</w:t>
      </w:r>
      <w:r w:rsidRPr="00133665">
        <w:rPr>
          <w:rFonts w:ascii="Times New Roman" w:hAnsi="Times New Roman" w:cs="Times New Roman"/>
          <w:sz w:val="28"/>
          <w:szCs w:val="28"/>
          <w:lang w:val="kk-KZ"/>
        </w:rPr>
        <w:t xml:space="preserve"> Интернет-ресурсында орналастырылған бекітілген Мемлекеттік сатып алу жоспарына сәйкес жүзеге асырылады. Тауарларды, жұмыстарды, көрсетілетін қызметтерді мемлекеттік сатып алу рәсімдері Мемлекеттік сатып алу веб-порталы арқылы электрондық форматта жүзеге асырылады, бұл "Мемлекеттік сатып алу туралы" Қазақстан Республикасы Заңының 4-бабында айқындалған қағидаттарды байқауға, сондай-ақ веб-порталда сатып алынатын тауарлар, жұмыстар, көрсетілетін қызметтер бойынша толық және дұрыс ақпарат қалыптастыруға және олардың орташа сатып алу бағаларын айқындауға мүмкіндік береді. Электрондық шарттарды және Мемлекеттік сатып алуды оңайлатуға және ашықтығына бағытталған басқа да бірқатар нормаларды енгізу сыбайлас жемқорлық қауіптерін барынша азайтуға мүмкіндік берді. Бұл бағытта сыбайлас жемқорлық қауіптері жоқ.</w:t>
      </w:r>
    </w:p>
    <w:p w:rsidR="00D63C53" w:rsidRPr="00D63C53" w:rsidRDefault="00D63C53" w:rsidP="00D63C53">
      <w:pPr>
        <w:rPr>
          <w:rFonts w:ascii="Times New Roman" w:hAnsi="Times New Roman" w:cs="Times New Roman"/>
          <w:sz w:val="28"/>
          <w:szCs w:val="28"/>
          <w:lang w:val="kk-KZ"/>
        </w:rPr>
      </w:pPr>
      <w:r w:rsidRPr="00D63C53">
        <w:rPr>
          <w:rFonts w:ascii="Times New Roman" w:hAnsi="Times New Roman" w:cs="Times New Roman"/>
          <w:sz w:val="28"/>
          <w:szCs w:val="28"/>
          <w:lang w:val="kk-KZ"/>
        </w:rPr>
        <w:t>2020 жылғы  12 айга  арналған сатып алу  жоспарына сәйкес, ШЖҚ «Тупкараған  орталық  аудандық аурухана» МКК 286 лот  бойынша сатып алу жүргізілді, оның  ішінде: ИОИ -189, ЗСП-93, ОК-3. ИОИ-3</w:t>
      </w:r>
    </w:p>
    <w:p w:rsidR="00D63C53" w:rsidRPr="00004EEB" w:rsidRDefault="00D63C53" w:rsidP="00D63C53">
      <w:pPr>
        <w:rPr>
          <w:rFonts w:ascii="Times New Roman" w:hAnsi="Times New Roman" w:cs="Times New Roman"/>
          <w:sz w:val="28"/>
          <w:szCs w:val="28"/>
          <w:lang w:val="kk-KZ"/>
        </w:rPr>
      </w:pPr>
      <w:r w:rsidRPr="00D63C53">
        <w:rPr>
          <w:rFonts w:ascii="Times New Roman" w:hAnsi="Times New Roman" w:cs="Times New Roman"/>
          <w:sz w:val="28"/>
          <w:szCs w:val="28"/>
          <w:lang w:val="kk-KZ"/>
        </w:rPr>
        <w:t>2021 жылғы  12 айга  арналған сатып алу  жоспарына сәйкес, ШЖҚ «Тупкараған  орталық  аудандық аурухана» МКК 172 лот  бойынша сатып алу жүргізілді, оның  ішінде: ИОИ -87, ЦЦП-60, ОК-16</w:t>
      </w:r>
    </w:p>
    <w:p w:rsidR="00D63C53" w:rsidRPr="00004EEB" w:rsidRDefault="00D63C53" w:rsidP="00D63C53">
      <w:pPr>
        <w:rPr>
          <w:rFonts w:ascii="Times New Roman" w:hAnsi="Times New Roman" w:cs="Times New Roman"/>
          <w:sz w:val="28"/>
          <w:szCs w:val="28"/>
          <w:lang w:val="kk-KZ"/>
        </w:rPr>
      </w:pPr>
      <w:r w:rsidRPr="00D63C53">
        <w:rPr>
          <w:rFonts w:ascii="Times New Roman" w:hAnsi="Times New Roman" w:cs="Times New Roman"/>
          <w:sz w:val="28"/>
          <w:szCs w:val="28"/>
          <w:lang w:val="kk-KZ"/>
        </w:rPr>
        <w:t>2021 жылғы  12 айга  арналған сатып алу  жоспарына сәйкес, ШЖҚ «Тупкараған  орталық  аудандық аурухана» МКК</w:t>
      </w:r>
      <w:r>
        <w:rPr>
          <w:rFonts w:ascii="Times New Roman" w:hAnsi="Times New Roman" w:cs="Times New Roman"/>
          <w:sz w:val="28"/>
          <w:szCs w:val="28"/>
          <w:lang w:val="kk-KZ"/>
        </w:rPr>
        <w:t xml:space="preserve"> 237 лот </w:t>
      </w:r>
      <w:r w:rsidRPr="00D63C53">
        <w:rPr>
          <w:rFonts w:ascii="Times New Roman" w:hAnsi="Times New Roman" w:cs="Times New Roman"/>
          <w:sz w:val="28"/>
          <w:szCs w:val="28"/>
          <w:lang w:val="kk-KZ"/>
        </w:rPr>
        <w:t>бойынша сатып алу жүргізілді</w:t>
      </w:r>
      <w:r>
        <w:rPr>
          <w:rFonts w:ascii="Times New Roman" w:hAnsi="Times New Roman" w:cs="Times New Roman"/>
          <w:sz w:val="28"/>
          <w:szCs w:val="28"/>
          <w:lang w:val="kk-KZ"/>
        </w:rPr>
        <w:t>, оның  ішінде: ИОИ -27, ИОИ -59</w:t>
      </w:r>
      <w:r w:rsidRPr="00D63C53">
        <w:rPr>
          <w:rFonts w:ascii="Times New Roman" w:hAnsi="Times New Roman" w:cs="Times New Roman"/>
          <w:sz w:val="28"/>
          <w:szCs w:val="28"/>
          <w:lang w:val="kk-KZ"/>
        </w:rPr>
        <w:t xml:space="preserve">, </w:t>
      </w:r>
      <w:r>
        <w:rPr>
          <w:rFonts w:ascii="Times New Roman" w:hAnsi="Times New Roman" w:cs="Times New Roman"/>
          <w:sz w:val="28"/>
          <w:szCs w:val="28"/>
          <w:lang w:val="kk-KZ"/>
        </w:rPr>
        <w:t>ЗЦП -141, КПКО-1, ОК-1, ЭК-8</w:t>
      </w:r>
    </w:p>
    <w:p w:rsidR="00D64DA8" w:rsidRDefault="00D64DA8" w:rsidP="00634510">
      <w:pPr>
        <w:pStyle w:val="a3"/>
        <w:rPr>
          <w:rFonts w:ascii="Times New Roman" w:hAnsi="Times New Roman" w:cs="Times New Roman"/>
          <w:b/>
          <w:sz w:val="28"/>
          <w:szCs w:val="28"/>
          <w:lang w:val="kk-KZ"/>
        </w:rPr>
      </w:pPr>
    </w:p>
    <w:p w:rsidR="00634510" w:rsidRDefault="00634510" w:rsidP="00615F72">
      <w:pPr>
        <w:pStyle w:val="a3"/>
        <w:ind w:firstLine="708"/>
        <w:rPr>
          <w:rFonts w:ascii="Times New Roman" w:hAnsi="Times New Roman" w:cs="Times New Roman"/>
          <w:sz w:val="28"/>
          <w:szCs w:val="28"/>
          <w:lang w:val="kk-KZ"/>
        </w:rPr>
      </w:pPr>
      <w:r>
        <w:rPr>
          <w:rFonts w:ascii="Times New Roman" w:hAnsi="Times New Roman" w:cs="Times New Roman"/>
          <w:b/>
          <w:sz w:val="28"/>
          <w:szCs w:val="28"/>
          <w:lang w:val="kk-KZ"/>
        </w:rPr>
        <w:t>Қаржы-шаруашылық қызметінде анықталған тәуекелдер саны - 0</w:t>
      </w:r>
      <w:r>
        <w:rPr>
          <w:rFonts w:ascii="Times New Roman" w:hAnsi="Times New Roman" w:cs="Times New Roman"/>
          <w:sz w:val="28"/>
          <w:szCs w:val="28"/>
          <w:lang w:val="kk-KZ"/>
        </w:rPr>
        <w:t xml:space="preserve"> (бірлік).</w:t>
      </w:r>
    </w:p>
    <w:p w:rsidR="00634510" w:rsidRDefault="00FD49DE" w:rsidP="00FD49D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8D6FB4" w:rsidRPr="008D6FB4">
        <w:rPr>
          <w:rFonts w:ascii="Times New Roman" w:hAnsi="Times New Roman" w:cs="Times New Roman"/>
          <w:sz w:val="28"/>
          <w:szCs w:val="28"/>
          <w:lang w:val="kk-KZ"/>
        </w:rPr>
        <w:t>әсіпорын қызметі бюджет және қаржы қаражатын негіздеуге және бөлуге бағытталмаған. Жарғыға сәйкес, кәсіпорынның қызметі даму жоспарына сәйкес өзінің кірісі мен бюджет қаражаты есебінен қаржыландырылады.</w:t>
      </w:r>
    </w:p>
    <w:p w:rsidR="00634510" w:rsidRDefault="00577B4A" w:rsidP="00FD49DE">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w:t>
      </w:r>
      <w:r w:rsidRPr="00577B4A">
        <w:rPr>
          <w:rFonts w:ascii="Times New Roman" w:hAnsi="Times New Roman" w:cs="Times New Roman"/>
          <w:sz w:val="28"/>
          <w:szCs w:val="28"/>
          <w:lang w:val="kk-KZ"/>
        </w:rPr>
        <w:t>онымен қатар, тегін медициналық көмектің кепілдік берілген көлемі шеңберінде және міндетті әлеуметтік медициналық сақтандыру жүйесінде бекітілген халыққа көрсетілетін қызметтер үшін кәсіпорынға міндетті әлеуметтік медициналық сақтандыру қорының қаражатынан сомалар төленеді.</w:t>
      </w:r>
    </w:p>
    <w:p w:rsidR="00FD49DE" w:rsidRDefault="00FD49DE" w:rsidP="00615F72">
      <w:pPr>
        <w:pStyle w:val="a3"/>
        <w:ind w:firstLine="708"/>
        <w:jc w:val="both"/>
        <w:rPr>
          <w:rFonts w:ascii="Times New Roman" w:hAnsi="Times New Roman" w:cs="Times New Roman"/>
          <w:sz w:val="28"/>
          <w:szCs w:val="28"/>
          <w:lang w:val="kk-KZ"/>
        </w:rPr>
      </w:pPr>
      <w:r w:rsidRPr="00FD49DE">
        <w:rPr>
          <w:rFonts w:ascii="Times New Roman" w:hAnsi="Times New Roman" w:cs="Times New Roman"/>
          <w:sz w:val="28"/>
          <w:szCs w:val="28"/>
          <w:lang w:val="kk-KZ"/>
        </w:rPr>
        <w:t>Ол үшін кәсіпорын мен Қор арасында медициналық қызметтерді сатып алу шарттары жасалды, олардың негізінде кәсіпорын сатып алу шарттары күшіне енген сәттен бастап қосылу шартында белгіленген шарттармен шарттық қатынастарға түседі.</w:t>
      </w:r>
    </w:p>
    <w:p w:rsidR="00D63C53" w:rsidRPr="00D63C53" w:rsidRDefault="00D63C53" w:rsidP="00D63C53">
      <w:pPr>
        <w:pStyle w:val="a3"/>
        <w:jc w:val="both"/>
        <w:rPr>
          <w:rFonts w:ascii="Times New Roman" w:hAnsi="Times New Roman" w:cs="Times New Roman"/>
          <w:b/>
          <w:sz w:val="28"/>
          <w:szCs w:val="28"/>
          <w:u w:val="single"/>
          <w:lang w:val="kk-KZ"/>
        </w:rPr>
      </w:pPr>
      <w:r w:rsidRPr="00D63C53">
        <w:rPr>
          <w:rFonts w:ascii="Times New Roman" w:hAnsi="Times New Roman" w:cs="Times New Roman"/>
          <w:b/>
          <w:sz w:val="28"/>
          <w:szCs w:val="28"/>
          <w:u w:val="single"/>
          <w:lang w:val="kk-KZ"/>
        </w:rPr>
        <w:t>2020 жылғы:</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 xml:space="preserve">Кіріс бюджеті – 1 380 408,22 мың.теңге </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 xml:space="preserve">Шығысы – 1 407 829,0 мың.теңге. </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Басқа да түсімдер -  152 710  мың.теңге. (</w:t>
      </w:r>
      <w:r w:rsidRPr="00D63C53">
        <w:rPr>
          <w:lang w:val="kk-KZ"/>
        </w:rPr>
        <w:t xml:space="preserve"> </w:t>
      </w:r>
      <w:r w:rsidRPr="00D63C53">
        <w:rPr>
          <w:rFonts w:ascii="Times New Roman" w:hAnsi="Times New Roman" w:cs="Times New Roman"/>
          <w:sz w:val="28"/>
          <w:szCs w:val="28"/>
          <w:lang w:val="kk-KZ"/>
        </w:rPr>
        <w:t>безвозмездно полученные активы- сыйға тартылған активтер: медикаменттер, негізгі құралдар және материалдар</w:t>
      </w:r>
      <w:r w:rsidRPr="00D63C53">
        <w:rPr>
          <w:rFonts w:ascii="Times New Roman" w:hAnsi="Times New Roman" w:cs="Times New Roman"/>
          <w:sz w:val="28"/>
          <w:szCs w:val="28"/>
        </w:rPr>
        <w:t>)</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Таза пайда түсімі -  125 289 мың.теңге. (Чистая прибыль- результат за год за минусом всех расходов)</w:t>
      </w:r>
    </w:p>
    <w:p w:rsidR="00D63C53" w:rsidRPr="00D63C53" w:rsidRDefault="00D63C53" w:rsidP="00D63C53">
      <w:pPr>
        <w:pStyle w:val="a3"/>
        <w:ind w:left="720"/>
        <w:jc w:val="both"/>
        <w:rPr>
          <w:rFonts w:ascii="Times New Roman" w:hAnsi="Times New Roman" w:cs="Times New Roman"/>
          <w:sz w:val="28"/>
          <w:szCs w:val="28"/>
          <w:lang w:val="kk-KZ"/>
        </w:rPr>
      </w:pPr>
    </w:p>
    <w:p w:rsidR="00D63C53" w:rsidRPr="00D63C53" w:rsidRDefault="00D63C53" w:rsidP="00D63C53">
      <w:pPr>
        <w:pStyle w:val="a3"/>
        <w:jc w:val="both"/>
        <w:rPr>
          <w:rFonts w:ascii="Times New Roman" w:hAnsi="Times New Roman" w:cs="Times New Roman"/>
          <w:b/>
          <w:sz w:val="28"/>
          <w:szCs w:val="28"/>
          <w:u w:val="single"/>
          <w:lang w:val="kk-KZ"/>
        </w:rPr>
      </w:pPr>
      <w:r w:rsidRPr="00D63C53">
        <w:rPr>
          <w:rFonts w:ascii="Times New Roman" w:hAnsi="Times New Roman" w:cs="Times New Roman"/>
          <w:b/>
          <w:sz w:val="28"/>
          <w:szCs w:val="28"/>
          <w:u w:val="single"/>
          <w:lang w:val="kk-KZ"/>
        </w:rPr>
        <w:t>2021 жылғы:</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 xml:space="preserve">Кіріс бюджеті – 1 756 924,0 мың.теңге </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 xml:space="preserve">Шығысы – 2 092 007,0 мың.теңге. </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Басқа да түсімдер -  395 997,0  мың.теңге.(</w:t>
      </w:r>
      <w:r w:rsidRPr="00D63C53">
        <w:rPr>
          <w:lang w:val="kk-KZ"/>
        </w:rPr>
        <w:t xml:space="preserve"> </w:t>
      </w:r>
      <w:r w:rsidRPr="00D63C53">
        <w:rPr>
          <w:rFonts w:ascii="Times New Roman" w:hAnsi="Times New Roman" w:cs="Times New Roman"/>
          <w:sz w:val="28"/>
          <w:szCs w:val="28"/>
          <w:lang w:val="kk-KZ"/>
        </w:rPr>
        <w:t>безвозмездно полученные активы- сыйға тартылған активтер: медикаменттер, негізгі құралдар және материалдар</w:t>
      </w:r>
      <w:r w:rsidRPr="00D63C53">
        <w:rPr>
          <w:rFonts w:ascii="Times New Roman" w:hAnsi="Times New Roman" w:cs="Times New Roman"/>
          <w:sz w:val="28"/>
          <w:szCs w:val="28"/>
        </w:rPr>
        <w:t>)</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Таза пайда түсімі -  60 914,0  мың.теңге (Чистая прибыль- результат за год за минусом всех расходов)</w:t>
      </w:r>
    </w:p>
    <w:p w:rsidR="00D63C53" w:rsidRPr="00D63C53" w:rsidRDefault="00D63C53" w:rsidP="00D63C53">
      <w:pPr>
        <w:pStyle w:val="a3"/>
        <w:ind w:left="720"/>
        <w:jc w:val="both"/>
        <w:rPr>
          <w:rFonts w:ascii="Times New Roman" w:hAnsi="Times New Roman" w:cs="Times New Roman"/>
          <w:sz w:val="28"/>
          <w:szCs w:val="28"/>
          <w:lang w:val="kk-KZ"/>
        </w:rPr>
      </w:pPr>
    </w:p>
    <w:p w:rsidR="00D63C53" w:rsidRPr="00D63C53" w:rsidRDefault="00D63C53" w:rsidP="00D63C53">
      <w:pPr>
        <w:pStyle w:val="a3"/>
        <w:jc w:val="both"/>
        <w:rPr>
          <w:rFonts w:ascii="Times New Roman" w:hAnsi="Times New Roman" w:cs="Times New Roman"/>
          <w:b/>
          <w:sz w:val="28"/>
          <w:szCs w:val="28"/>
          <w:u w:val="single"/>
          <w:lang w:val="kk-KZ"/>
        </w:rPr>
      </w:pPr>
      <w:r w:rsidRPr="00D63C53">
        <w:rPr>
          <w:rFonts w:ascii="Times New Roman" w:hAnsi="Times New Roman" w:cs="Times New Roman"/>
          <w:b/>
          <w:sz w:val="28"/>
          <w:szCs w:val="28"/>
          <w:u w:val="single"/>
          <w:lang w:val="kk-KZ"/>
        </w:rPr>
        <w:t xml:space="preserve"> 2022 жылғы:</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 xml:space="preserve">Кіріс бюджеті – 1 617 408,0 мың.теңге </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 xml:space="preserve">Шығысы – 2 038 150,0 мың.теңге. </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Басқа да түсімдер -  323 598,0  мың.теңге. (безвозмездно полученные активы- сыйға тартылған активтер: медикаменттер, негізгі құралдар және материалдар</w:t>
      </w:r>
      <w:r w:rsidRPr="00D63C53">
        <w:rPr>
          <w:rFonts w:ascii="Times New Roman" w:hAnsi="Times New Roman" w:cs="Times New Roman"/>
          <w:sz w:val="28"/>
          <w:szCs w:val="28"/>
        </w:rPr>
        <w:t>)</w:t>
      </w:r>
    </w:p>
    <w:p w:rsidR="00D63C53" w:rsidRPr="00D63C53" w:rsidRDefault="00D63C53" w:rsidP="00D63C53">
      <w:pPr>
        <w:pStyle w:val="a3"/>
        <w:numPr>
          <w:ilvl w:val="0"/>
          <w:numId w:val="4"/>
        </w:numPr>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Таза пайда түсімі = - 97 144,0 мың.теңге (Чистая прибыль- результат за год за минусом всех расходов</w:t>
      </w:r>
    </w:p>
    <w:p w:rsidR="00D63C53" w:rsidRDefault="00D63C53" w:rsidP="00615F72">
      <w:pPr>
        <w:pStyle w:val="a3"/>
        <w:ind w:firstLine="708"/>
        <w:jc w:val="both"/>
        <w:rPr>
          <w:rFonts w:ascii="Times New Roman" w:hAnsi="Times New Roman" w:cs="Times New Roman"/>
          <w:sz w:val="28"/>
          <w:szCs w:val="28"/>
          <w:lang w:val="kk-KZ"/>
        </w:rPr>
      </w:pPr>
    </w:p>
    <w:p w:rsidR="00FD49DE" w:rsidRDefault="00FD49DE" w:rsidP="00FD49DE">
      <w:pPr>
        <w:pStyle w:val="a3"/>
        <w:jc w:val="both"/>
        <w:rPr>
          <w:rFonts w:ascii="Times New Roman" w:hAnsi="Times New Roman" w:cs="Times New Roman"/>
          <w:sz w:val="28"/>
          <w:szCs w:val="28"/>
          <w:lang w:val="kk-KZ"/>
        </w:rPr>
      </w:pPr>
    </w:p>
    <w:p w:rsidR="00634510" w:rsidRDefault="00634510" w:rsidP="00634510">
      <w:pPr>
        <w:pStyle w:val="a3"/>
        <w:rPr>
          <w:rFonts w:ascii="Times New Roman" w:hAnsi="Times New Roman" w:cs="Times New Roman"/>
          <w:lang w:val="kk-KZ"/>
        </w:rPr>
      </w:pPr>
      <w:r>
        <w:rPr>
          <w:rFonts w:ascii="Times New Roman" w:hAnsi="Times New Roman" w:cs="Times New Roman"/>
          <w:sz w:val="28"/>
          <w:szCs w:val="28"/>
          <w:lang w:val="kk-KZ"/>
        </w:rPr>
        <w:t xml:space="preserve">Қосымша ақпарат </w:t>
      </w:r>
      <w:r>
        <w:rPr>
          <w:rFonts w:ascii="Times New Roman" w:hAnsi="Times New Roman" w:cs="Times New Roman"/>
          <w:lang w:val="kk-KZ"/>
        </w:rPr>
        <w:t>(мысалы, аудиторлық тексерулердің нәтижелері: есеп комитеті, ІМАК/ІМАД, ішкі аудит қызметі).</w:t>
      </w:r>
    </w:p>
    <w:p w:rsidR="00D63C53" w:rsidRPr="00D63C53" w:rsidRDefault="00D63C53" w:rsidP="00D63C53">
      <w:pPr>
        <w:pStyle w:val="a3"/>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Тексеру нәтижелері туралы анықтамалар:</w:t>
      </w:r>
    </w:p>
    <w:p w:rsidR="00D63C53" w:rsidRPr="00D63C53" w:rsidRDefault="00D63C53" w:rsidP="00D63C53">
      <w:pPr>
        <w:pStyle w:val="a3"/>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22.08.2022 жылғы аудиторлық есебі.</w:t>
      </w:r>
    </w:p>
    <w:p w:rsidR="00D63C53" w:rsidRPr="00D63C53" w:rsidRDefault="00D63C53" w:rsidP="00D63C53">
      <w:pPr>
        <w:pStyle w:val="a3"/>
        <w:jc w:val="both"/>
        <w:rPr>
          <w:rFonts w:ascii="Times New Roman" w:hAnsi="Times New Roman" w:cs="Times New Roman"/>
          <w:sz w:val="28"/>
          <w:szCs w:val="28"/>
          <w:lang w:val="kk-KZ"/>
        </w:rPr>
      </w:pPr>
      <w:r w:rsidRPr="00D63C53">
        <w:rPr>
          <w:rStyle w:val="y2iqfc"/>
          <w:rFonts w:ascii="Times New Roman" w:hAnsi="Times New Roman" w:cs="Times New Roman"/>
          <w:sz w:val="28"/>
          <w:szCs w:val="28"/>
          <w:lang w:val="kk-KZ"/>
        </w:rPr>
        <w:t>ЖШС</w:t>
      </w:r>
      <w:r w:rsidRPr="00D63C53">
        <w:rPr>
          <w:rFonts w:ascii="Times New Roman" w:hAnsi="Times New Roman" w:cs="Times New Roman"/>
          <w:sz w:val="28"/>
          <w:szCs w:val="28"/>
          <w:lang w:val="kk-KZ"/>
        </w:rPr>
        <w:t xml:space="preserve"> «Элит Аудит» </w:t>
      </w:r>
      <w:r w:rsidRPr="00D63C53">
        <w:rPr>
          <w:rStyle w:val="y2iqfc"/>
          <w:rFonts w:ascii="Times New Roman" w:hAnsi="Times New Roman" w:cs="Times New Roman"/>
          <w:sz w:val="28"/>
          <w:szCs w:val="28"/>
          <w:lang w:val="kk-KZ"/>
        </w:rPr>
        <w:t>тәуелсіз аудитордың аудиторлық есебі</w:t>
      </w:r>
    </w:p>
    <w:p w:rsidR="00D63C53" w:rsidRPr="00D63C53" w:rsidRDefault="00D63C53" w:rsidP="00D63C53">
      <w:pPr>
        <w:pStyle w:val="a3"/>
        <w:jc w:val="both"/>
        <w:rPr>
          <w:rFonts w:ascii="Times New Roman" w:hAnsi="Times New Roman" w:cs="Times New Roman"/>
          <w:sz w:val="28"/>
          <w:szCs w:val="28"/>
          <w:lang w:val="kk-KZ"/>
        </w:rPr>
      </w:pPr>
      <w:r w:rsidRPr="00D63C53">
        <w:rPr>
          <w:rFonts w:ascii="Times New Roman" w:hAnsi="Times New Roman" w:cs="Times New Roman"/>
          <w:sz w:val="28"/>
          <w:szCs w:val="28"/>
          <w:lang w:val="kk-KZ"/>
        </w:rPr>
        <w:t xml:space="preserve">Есептер бойынша шарлар алынып, кемшіліктер жойылды. </w:t>
      </w:r>
    </w:p>
    <w:p w:rsidR="00634510" w:rsidRDefault="00634510" w:rsidP="00634510">
      <w:pPr>
        <w:pStyle w:val="a3"/>
        <w:rPr>
          <w:rFonts w:ascii="Times New Roman" w:hAnsi="Times New Roman" w:cs="Times New Roman"/>
          <w:sz w:val="28"/>
          <w:szCs w:val="28"/>
          <w:lang w:val="kk-KZ"/>
        </w:rPr>
      </w:pPr>
    </w:p>
    <w:p w:rsidR="00634510" w:rsidRDefault="00634510" w:rsidP="00634510">
      <w:pPr>
        <w:pStyle w:val="a3"/>
        <w:rPr>
          <w:rFonts w:ascii="Times New Roman" w:hAnsi="Times New Roman" w:cs="Times New Roman"/>
          <w:sz w:val="28"/>
          <w:szCs w:val="28"/>
          <w:lang w:val="kk-KZ"/>
        </w:rPr>
      </w:pPr>
      <w:r>
        <w:rPr>
          <w:rFonts w:ascii="Times New Roman" w:hAnsi="Times New Roman" w:cs="Times New Roman"/>
          <w:b/>
          <w:sz w:val="28"/>
          <w:szCs w:val="28"/>
          <w:lang w:val="kk-KZ"/>
        </w:rPr>
        <w:t xml:space="preserve">Анықталған жасырын мемлекеттік қызметтердің саны </w:t>
      </w:r>
      <w:r w:rsidR="00615F72">
        <w:rPr>
          <w:rFonts w:ascii="Times New Roman" w:hAnsi="Times New Roman" w:cs="Times New Roman"/>
          <w:sz w:val="28"/>
          <w:szCs w:val="28"/>
          <w:lang w:val="kk-KZ"/>
        </w:rPr>
        <w:t>- 0 (бірлік).</w:t>
      </w:r>
    </w:p>
    <w:p w:rsidR="00634510" w:rsidRDefault="00615F72" w:rsidP="00615F72">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5E1E5E">
        <w:rPr>
          <w:rFonts w:ascii="Times New Roman" w:hAnsi="Times New Roman" w:cs="Times New Roman"/>
          <w:sz w:val="28"/>
          <w:szCs w:val="28"/>
          <w:lang w:val="kk-KZ"/>
        </w:rPr>
        <w:t>ұмыс барысында сыбайлас жемқорлық тәуекелдері анықталған жоқ</w:t>
      </w:r>
      <w:r>
        <w:rPr>
          <w:rFonts w:ascii="Times New Roman" w:hAnsi="Times New Roman" w:cs="Times New Roman"/>
          <w:sz w:val="28"/>
          <w:szCs w:val="28"/>
          <w:lang w:val="kk-KZ"/>
        </w:rPr>
        <w:t>.</w:t>
      </w:r>
    </w:p>
    <w:p w:rsidR="00634510" w:rsidRDefault="00634510" w:rsidP="00634510">
      <w:pPr>
        <w:pStyle w:val="a3"/>
        <w:rPr>
          <w:rFonts w:ascii="Times New Roman" w:hAnsi="Times New Roman" w:cs="Times New Roman"/>
          <w:sz w:val="28"/>
          <w:szCs w:val="28"/>
          <w:lang w:val="kk-KZ"/>
        </w:rPr>
      </w:pPr>
    </w:p>
    <w:p w:rsidR="00634510" w:rsidRDefault="00634510" w:rsidP="00634510">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БӨЛІМ</w:t>
      </w:r>
    </w:p>
    <w:p w:rsidR="00615F72" w:rsidRDefault="00615F72" w:rsidP="00634510">
      <w:pPr>
        <w:pStyle w:val="a3"/>
        <w:jc w:val="center"/>
        <w:rPr>
          <w:rFonts w:ascii="Times New Roman" w:hAnsi="Times New Roman" w:cs="Times New Roman"/>
          <w:b/>
          <w:sz w:val="28"/>
          <w:szCs w:val="28"/>
          <w:lang w:val="kk-KZ"/>
        </w:rPr>
      </w:pPr>
    </w:p>
    <w:p w:rsidR="00634510" w:rsidRDefault="00873F6A" w:rsidP="0028730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w:t>
      </w:r>
      <w:r w:rsidRPr="00873F6A">
        <w:rPr>
          <w:rFonts w:ascii="Times New Roman" w:hAnsi="Times New Roman" w:cs="Times New Roman"/>
          <w:sz w:val="28"/>
          <w:szCs w:val="28"/>
          <w:lang w:val="kk-KZ"/>
        </w:rPr>
        <w:t>йымдастырушылық-басқарушылық қызметтегі сыбайлас жемқорлық тәуекелдеріне ішкі талдау жүргізу және НҚА қолдану барысында сыбайлас жемқорлық құқық бұзушылықтар жасауға ықпал ететін себептер мен жағдайлар анықталған жоқ.</w:t>
      </w:r>
    </w:p>
    <w:p w:rsidR="00873F6A" w:rsidRDefault="00873F6A" w:rsidP="0028730C">
      <w:pPr>
        <w:pStyle w:val="a3"/>
        <w:ind w:firstLine="708"/>
        <w:jc w:val="both"/>
        <w:rPr>
          <w:rFonts w:ascii="Times New Roman" w:hAnsi="Times New Roman" w:cs="Times New Roman"/>
          <w:sz w:val="28"/>
          <w:szCs w:val="28"/>
          <w:lang w:val="kk-KZ"/>
        </w:rPr>
      </w:pPr>
      <w:r w:rsidRPr="00873F6A">
        <w:rPr>
          <w:rFonts w:ascii="Times New Roman" w:hAnsi="Times New Roman" w:cs="Times New Roman"/>
          <w:sz w:val="28"/>
          <w:szCs w:val="28"/>
          <w:lang w:val="kk-KZ"/>
        </w:rPr>
        <w:t>Бұдан басқа</w:t>
      </w:r>
      <w:r w:rsidR="00C20AF4">
        <w:rPr>
          <w:rFonts w:ascii="Times New Roman" w:hAnsi="Times New Roman" w:cs="Times New Roman"/>
          <w:sz w:val="28"/>
          <w:szCs w:val="28"/>
          <w:lang w:val="kk-KZ"/>
        </w:rPr>
        <w:t>, "Түпқараған орталық аудандық аурухана</w:t>
      </w:r>
      <w:r w:rsidRPr="00873F6A">
        <w:rPr>
          <w:rFonts w:ascii="Times New Roman" w:hAnsi="Times New Roman" w:cs="Times New Roman"/>
          <w:sz w:val="28"/>
          <w:szCs w:val="28"/>
          <w:lang w:val="kk-KZ"/>
        </w:rPr>
        <w:t xml:space="preserve">" ШЖҚ МКК қызметкерлер арасында сыбайлас жемқорлыққа қарсы іс-қимыл шараларын </w:t>
      </w:r>
      <w:r w:rsidR="0092009B">
        <w:rPr>
          <w:rFonts w:ascii="Times New Roman" w:hAnsi="Times New Roman" w:cs="Times New Roman"/>
          <w:sz w:val="28"/>
          <w:szCs w:val="28"/>
          <w:lang w:val="kk-KZ"/>
        </w:rPr>
        <w:t xml:space="preserve">күшейту бойынша тұрақты </w:t>
      </w:r>
      <w:r w:rsidRPr="00873F6A">
        <w:rPr>
          <w:rFonts w:ascii="Times New Roman" w:hAnsi="Times New Roman" w:cs="Times New Roman"/>
          <w:sz w:val="28"/>
          <w:szCs w:val="28"/>
          <w:lang w:val="kk-KZ"/>
        </w:rPr>
        <w:t xml:space="preserve"> жұмыс жүргізілуде.</w:t>
      </w:r>
    </w:p>
    <w:p w:rsidR="008430F0" w:rsidRDefault="00C20AF4" w:rsidP="0028730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"Түпқараған орталық аудандық аурухана</w:t>
      </w:r>
      <w:r w:rsidR="00873F6A" w:rsidRPr="00873F6A">
        <w:rPr>
          <w:rFonts w:ascii="Times New Roman" w:hAnsi="Times New Roman" w:cs="Times New Roman"/>
          <w:sz w:val="28"/>
          <w:szCs w:val="28"/>
          <w:lang w:val="kk-KZ"/>
        </w:rPr>
        <w:t xml:space="preserve"> " ШЖҚ МКК-де сыбайлас жемқорлыққа қарсы</w:t>
      </w:r>
      <w:r w:rsidR="00873F6A">
        <w:rPr>
          <w:rFonts w:ascii="Times New Roman" w:hAnsi="Times New Roman" w:cs="Times New Roman"/>
          <w:sz w:val="28"/>
          <w:szCs w:val="28"/>
          <w:lang w:val="kk-KZ"/>
        </w:rPr>
        <w:t xml:space="preserve"> мәдениетті қалыптастыру бағыты бойынша кешенді </w:t>
      </w:r>
      <w:r w:rsidR="00873F6A" w:rsidRPr="00873F6A">
        <w:rPr>
          <w:rFonts w:ascii="Times New Roman" w:hAnsi="Times New Roman" w:cs="Times New Roman"/>
          <w:sz w:val="28"/>
          <w:szCs w:val="28"/>
          <w:lang w:val="kk-KZ"/>
        </w:rPr>
        <w:t>жоспары бекітілді</w:t>
      </w:r>
      <w:r w:rsidR="008430F0">
        <w:rPr>
          <w:rFonts w:ascii="Times New Roman" w:hAnsi="Times New Roman" w:cs="Times New Roman"/>
          <w:sz w:val="28"/>
          <w:szCs w:val="28"/>
          <w:lang w:val="kk-KZ"/>
        </w:rPr>
        <w:t>.</w:t>
      </w:r>
      <w:r w:rsidR="00D91C83" w:rsidRPr="00D91C83">
        <w:rPr>
          <w:rFonts w:ascii="Times New Roman" w:hAnsi="Times New Roman" w:cs="Times New Roman"/>
          <w:sz w:val="28"/>
          <w:szCs w:val="28"/>
          <w:lang w:val="kk-KZ"/>
        </w:rPr>
        <w:t>Сыбайлас жемқорлыққа қарсы стандарт</w:t>
      </w:r>
      <w:r w:rsidR="00D91C83">
        <w:rPr>
          <w:rFonts w:ascii="Times New Roman" w:hAnsi="Times New Roman" w:cs="Times New Roman"/>
          <w:sz w:val="28"/>
          <w:szCs w:val="28"/>
          <w:lang w:val="kk-KZ"/>
        </w:rPr>
        <w:t>ын енгізу жоспарланып отыр</w:t>
      </w:r>
      <w:r w:rsidR="00D91C83" w:rsidRPr="00D91C83">
        <w:rPr>
          <w:rFonts w:ascii="Times New Roman" w:hAnsi="Times New Roman" w:cs="Times New Roman"/>
          <w:sz w:val="28"/>
          <w:szCs w:val="28"/>
          <w:lang w:val="kk-KZ"/>
        </w:rPr>
        <w:t xml:space="preserve">, әдеп кодексі бекітілді. </w:t>
      </w:r>
      <w:r w:rsidR="00F540F8" w:rsidRPr="00F540F8">
        <w:rPr>
          <w:rFonts w:ascii="Times New Roman" w:hAnsi="Times New Roman" w:cs="Times New Roman"/>
          <w:sz w:val="28"/>
          <w:szCs w:val="28"/>
          <w:lang w:val="kk-KZ"/>
        </w:rPr>
        <w:t>Сыбайлас жемқорлыққа қарсы іс-қимыл жөніндегі іс-шаралар жоспары бар, сыбайлас жемқорлық құқық бұзушылықтардың алдын алу жөніндегі жұмыстың тиімділігін арттыру үшін барлық қажетті шаралар</w:t>
      </w:r>
      <w:r w:rsidR="00241AC9">
        <w:rPr>
          <w:rFonts w:ascii="Times New Roman" w:hAnsi="Times New Roman" w:cs="Times New Roman"/>
          <w:sz w:val="28"/>
          <w:szCs w:val="28"/>
          <w:lang w:val="kk-KZ"/>
        </w:rPr>
        <w:t>ды</w:t>
      </w:r>
      <w:r w:rsidR="00F04003">
        <w:rPr>
          <w:rFonts w:ascii="Times New Roman" w:hAnsi="Times New Roman" w:cs="Times New Roman"/>
          <w:sz w:val="28"/>
          <w:szCs w:val="28"/>
          <w:lang w:val="kk-KZ"/>
        </w:rPr>
        <w:t>н</w:t>
      </w:r>
      <w:r w:rsidR="00241AC9">
        <w:rPr>
          <w:rFonts w:ascii="Times New Roman" w:hAnsi="Times New Roman" w:cs="Times New Roman"/>
          <w:sz w:val="28"/>
          <w:szCs w:val="28"/>
          <w:lang w:val="kk-KZ"/>
        </w:rPr>
        <w:t xml:space="preserve"> алдын-алу </w:t>
      </w:r>
      <w:r w:rsidR="00F540F8" w:rsidRPr="00F540F8">
        <w:rPr>
          <w:rFonts w:ascii="Times New Roman" w:hAnsi="Times New Roman" w:cs="Times New Roman"/>
          <w:sz w:val="28"/>
          <w:szCs w:val="28"/>
          <w:lang w:val="kk-KZ"/>
        </w:rPr>
        <w:t xml:space="preserve"> қабылданды.</w:t>
      </w:r>
    </w:p>
    <w:p w:rsidR="00634510" w:rsidRDefault="00634510" w:rsidP="0028730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Ұсыныстардың жалпы тізімі:</w:t>
      </w:r>
    </w:p>
    <w:p w:rsidR="00615F72" w:rsidRDefault="00615F72" w:rsidP="00615F7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BD076C" w:rsidRPr="00BD076C">
        <w:rPr>
          <w:rFonts w:ascii="Times New Roman" w:hAnsi="Times New Roman" w:cs="Times New Roman"/>
          <w:sz w:val="28"/>
          <w:szCs w:val="28"/>
          <w:lang w:val="kk-KZ"/>
        </w:rPr>
        <w:t>Кәсіпорынның қызметі комплаенс-қызметінің функцияларын жүргізу арқылы сыбайлас жемқорлыққ</w:t>
      </w:r>
      <w:r>
        <w:rPr>
          <w:rFonts w:ascii="Times New Roman" w:hAnsi="Times New Roman" w:cs="Times New Roman"/>
          <w:sz w:val="28"/>
          <w:szCs w:val="28"/>
          <w:lang w:val="kk-KZ"/>
        </w:rPr>
        <w:t>а қарсы мәдениетті қалыптастыру.</w:t>
      </w:r>
    </w:p>
    <w:p w:rsidR="00615F72" w:rsidRDefault="00615F72" w:rsidP="00615F7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2.П</w:t>
      </w:r>
      <w:r w:rsidR="00BD076C" w:rsidRPr="00BD076C">
        <w:rPr>
          <w:rFonts w:ascii="Times New Roman" w:hAnsi="Times New Roman" w:cs="Times New Roman"/>
          <w:sz w:val="28"/>
          <w:szCs w:val="28"/>
          <w:lang w:val="kk-KZ"/>
        </w:rPr>
        <w:t>арасаттылықты нығай</w:t>
      </w:r>
      <w:r>
        <w:rPr>
          <w:rFonts w:ascii="Times New Roman" w:hAnsi="Times New Roman" w:cs="Times New Roman"/>
          <w:sz w:val="28"/>
          <w:szCs w:val="28"/>
          <w:lang w:val="kk-KZ"/>
        </w:rPr>
        <w:t>ту бойынша жүйелі жұмыс жүргізу.</w:t>
      </w:r>
    </w:p>
    <w:p w:rsidR="00615F72" w:rsidRDefault="00615F72" w:rsidP="00615F7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3. С</w:t>
      </w:r>
      <w:r w:rsidR="00BD076C" w:rsidRPr="00BD076C">
        <w:rPr>
          <w:rFonts w:ascii="Times New Roman" w:hAnsi="Times New Roman" w:cs="Times New Roman"/>
          <w:sz w:val="28"/>
          <w:szCs w:val="28"/>
          <w:lang w:val="kk-KZ"/>
        </w:rPr>
        <w:t>ыбайлас жемқорлыққа қарсы заңнаманың сақталуын бақыла</w:t>
      </w:r>
      <w:r>
        <w:rPr>
          <w:rFonts w:ascii="Times New Roman" w:hAnsi="Times New Roman" w:cs="Times New Roman"/>
          <w:sz w:val="28"/>
          <w:szCs w:val="28"/>
          <w:lang w:val="kk-KZ"/>
        </w:rPr>
        <w:t>уды және тәуекелдерді бағалауға.</w:t>
      </w:r>
    </w:p>
    <w:p w:rsidR="00BD076C" w:rsidRPr="00BD076C" w:rsidRDefault="00615F72" w:rsidP="00615F72">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Теріс пайдаланудың алдын алуға,</w:t>
      </w:r>
      <w:r w:rsidR="00BD076C" w:rsidRPr="00BD076C">
        <w:rPr>
          <w:rFonts w:ascii="Times New Roman" w:hAnsi="Times New Roman" w:cs="Times New Roman"/>
          <w:sz w:val="28"/>
          <w:szCs w:val="28"/>
          <w:lang w:val="kk-KZ"/>
        </w:rPr>
        <w:t xml:space="preserve"> сондай-ақ қызметкерлерді оқытуға ерекше назар аудара отырып, сыбайлас жемқорлық тәжірибелерінің алдын алуды жүзеге асыру.</w:t>
      </w:r>
    </w:p>
    <w:p w:rsidR="00634510" w:rsidRDefault="00634510" w:rsidP="0028730C">
      <w:pPr>
        <w:pStyle w:val="a3"/>
        <w:jc w:val="both"/>
        <w:rPr>
          <w:rFonts w:ascii="Times New Roman" w:hAnsi="Times New Roman" w:cs="Times New Roman"/>
          <w:sz w:val="28"/>
          <w:szCs w:val="28"/>
          <w:lang w:val="kk-KZ"/>
        </w:rPr>
      </w:pPr>
    </w:p>
    <w:p w:rsidR="00634510" w:rsidRDefault="00634510" w:rsidP="0028730C">
      <w:pPr>
        <w:pStyle w:val="a3"/>
        <w:jc w:val="both"/>
        <w:rPr>
          <w:rFonts w:ascii="Times New Roman" w:hAnsi="Times New Roman" w:cs="Times New Roman"/>
          <w:sz w:val="28"/>
          <w:szCs w:val="28"/>
          <w:lang w:val="kk-KZ"/>
        </w:rPr>
      </w:pPr>
    </w:p>
    <w:p w:rsidR="00634510" w:rsidRDefault="00634510" w:rsidP="00634510">
      <w:pPr>
        <w:pStyle w:val="a3"/>
        <w:jc w:val="both"/>
        <w:rPr>
          <w:rFonts w:ascii="Times New Roman" w:hAnsi="Times New Roman" w:cs="Times New Roman"/>
          <w:sz w:val="24"/>
          <w:szCs w:val="24"/>
          <w:lang w:val="kk-KZ"/>
        </w:rPr>
      </w:pPr>
      <w:r>
        <w:rPr>
          <w:rFonts w:ascii="Times New Roman" w:hAnsi="Times New Roman" w:cs="Times New Roman"/>
          <w:b/>
          <w:sz w:val="28"/>
          <w:szCs w:val="28"/>
          <w:lang w:val="kk-KZ"/>
        </w:rPr>
        <w:t>Қосымшалар:</w:t>
      </w:r>
      <w:r w:rsidR="0028730C">
        <w:rPr>
          <w:rFonts w:ascii="Times New Roman" w:hAnsi="Times New Roman" w:cs="Times New Roman"/>
          <w:sz w:val="28"/>
          <w:szCs w:val="28"/>
          <w:lang w:val="kk-KZ"/>
        </w:rPr>
        <w:t xml:space="preserve"> __________</w:t>
      </w:r>
      <w:r>
        <w:rPr>
          <w:rFonts w:ascii="Times New Roman" w:hAnsi="Times New Roman" w:cs="Times New Roman"/>
          <w:sz w:val="28"/>
          <w:szCs w:val="28"/>
          <w:lang w:val="kk-KZ"/>
        </w:rPr>
        <w:t xml:space="preserve">парақта </w:t>
      </w:r>
      <w:r>
        <w:rPr>
          <w:rFonts w:ascii="Times New Roman" w:hAnsi="Times New Roman" w:cs="Times New Roman"/>
          <w:sz w:val="24"/>
          <w:szCs w:val="24"/>
          <w:lang w:val="kk-KZ"/>
        </w:rPr>
        <w:t>(талдау кезінде пайдаланылған құжаттардың көшірмелері, сот шешімдері, хаттамалар, тексеру актілері және басқа да құжаттар, ақпараттық материалдар).</w:t>
      </w:r>
    </w:p>
    <w:p w:rsidR="00634510" w:rsidRDefault="00634510" w:rsidP="00634510">
      <w:pPr>
        <w:pStyle w:val="a3"/>
        <w:jc w:val="both"/>
        <w:rPr>
          <w:rFonts w:ascii="Times New Roman" w:hAnsi="Times New Roman" w:cs="Times New Roman"/>
          <w:sz w:val="24"/>
          <w:szCs w:val="24"/>
          <w:lang w:val="kk-KZ"/>
        </w:rPr>
      </w:pPr>
    </w:p>
    <w:p w:rsidR="00DF70BC" w:rsidRDefault="00634510" w:rsidP="00DF70BC">
      <w:pPr>
        <w:pStyle w:val="a3"/>
        <w:rPr>
          <w:rFonts w:ascii="Times New Roman" w:hAnsi="Times New Roman" w:cs="Times New Roman"/>
          <w:b/>
          <w:sz w:val="28"/>
          <w:szCs w:val="28"/>
          <w:lang w:val="kk-KZ"/>
        </w:rPr>
      </w:pPr>
      <w:r>
        <w:rPr>
          <w:rFonts w:ascii="Times New Roman" w:hAnsi="Times New Roman" w:cs="Times New Roman"/>
          <w:b/>
          <w:sz w:val="28"/>
          <w:szCs w:val="28"/>
          <w:lang w:val="kk-KZ"/>
        </w:rPr>
        <w:t>ЖҰМЫС ТОБЫНЫҢ</w:t>
      </w:r>
      <w:r w:rsidR="002312DC">
        <w:rPr>
          <w:rFonts w:ascii="Times New Roman" w:hAnsi="Times New Roman" w:cs="Times New Roman"/>
          <w:b/>
          <w:sz w:val="28"/>
          <w:szCs w:val="28"/>
          <w:lang w:val="kk-KZ"/>
        </w:rPr>
        <w:t xml:space="preserve"> </w:t>
      </w:r>
      <w:r w:rsidR="00DF70BC">
        <w:rPr>
          <w:rFonts w:ascii="Times New Roman" w:hAnsi="Times New Roman" w:cs="Times New Roman"/>
          <w:b/>
          <w:sz w:val="28"/>
          <w:szCs w:val="28"/>
          <w:lang w:val="kk-KZ"/>
        </w:rPr>
        <w:t>МҮШЕЛЕРІ:</w:t>
      </w:r>
    </w:p>
    <w:p w:rsidR="00DF70BC" w:rsidRPr="002429C4" w:rsidRDefault="00DF70BC" w:rsidP="000E4C83">
      <w:pPr>
        <w:pStyle w:val="a3"/>
        <w:rPr>
          <w:rFonts w:ascii="Times New Roman" w:eastAsiaTheme="minorHAnsi" w:hAnsi="Times New Roman"/>
          <w:sz w:val="28"/>
          <w:szCs w:val="28"/>
          <w:lang w:val="kk-KZ" w:eastAsia="en-US"/>
        </w:rPr>
      </w:pPr>
      <w:r>
        <w:rPr>
          <w:rFonts w:ascii="Times New Roman" w:eastAsiaTheme="minorHAnsi" w:hAnsi="Times New Roman" w:cs="Times New Roman"/>
          <w:color w:val="000000"/>
          <w:sz w:val="28"/>
          <w:lang w:val="kk-KZ" w:eastAsia="en-US"/>
        </w:rPr>
        <w:t>1.</w:t>
      </w:r>
      <w:r>
        <w:rPr>
          <w:rFonts w:ascii="Times New Roman" w:eastAsiaTheme="minorHAnsi" w:hAnsi="Times New Roman"/>
          <w:sz w:val="28"/>
          <w:szCs w:val="28"/>
          <w:lang w:val="kk-KZ" w:eastAsia="en-US"/>
        </w:rPr>
        <w:t>Д</w:t>
      </w:r>
      <w:r w:rsidR="000E4C83">
        <w:rPr>
          <w:rFonts w:ascii="Times New Roman" w:eastAsiaTheme="minorHAnsi" w:hAnsi="Times New Roman"/>
          <w:sz w:val="28"/>
          <w:szCs w:val="28"/>
          <w:lang w:val="kk-KZ" w:eastAsia="en-US"/>
        </w:rPr>
        <w:t xml:space="preserve">иректордың </w:t>
      </w:r>
      <w:r w:rsidRPr="002429C4">
        <w:rPr>
          <w:rFonts w:ascii="Times New Roman" w:eastAsiaTheme="minorHAnsi" w:hAnsi="Times New Roman"/>
          <w:sz w:val="28"/>
          <w:szCs w:val="28"/>
          <w:lang w:val="kk-KZ" w:eastAsia="en-US"/>
        </w:rPr>
        <w:t xml:space="preserve"> </w:t>
      </w:r>
      <w:r w:rsidR="000E4C83">
        <w:rPr>
          <w:rFonts w:ascii="Times New Roman" w:eastAsiaTheme="minorHAnsi" w:hAnsi="Times New Roman"/>
          <w:sz w:val="28"/>
          <w:szCs w:val="28"/>
          <w:lang w:val="kk-KZ" w:eastAsia="en-US"/>
        </w:rPr>
        <w:t xml:space="preserve"> орынбасары     </w:t>
      </w:r>
      <w:r>
        <w:rPr>
          <w:rFonts w:ascii="Times New Roman" w:eastAsiaTheme="minorHAnsi" w:hAnsi="Times New Roman"/>
          <w:sz w:val="28"/>
          <w:szCs w:val="28"/>
          <w:lang w:val="kk-KZ" w:eastAsia="en-US"/>
        </w:rPr>
        <w:t xml:space="preserve">   _____________     </w:t>
      </w:r>
      <w:r w:rsidR="000E4C83">
        <w:rPr>
          <w:rFonts w:ascii="Times New Roman" w:eastAsiaTheme="minorHAnsi" w:hAnsi="Times New Roman"/>
          <w:sz w:val="28"/>
          <w:szCs w:val="28"/>
          <w:lang w:val="kk-KZ" w:eastAsia="en-US"/>
        </w:rPr>
        <w:t>Мендалиев Н</w:t>
      </w:r>
      <w:r w:rsidRPr="002429C4">
        <w:rPr>
          <w:rFonts w:ascii="Times New Roman" w:eastAsiaTheme="minorHAnsi" w:hAnsi="Times New Roman"/>
          <w:sz w:val="28"/>
          <w:szCs w:val="28"/>
          <w:lang w:val="kk-KZ" w:eastAsia="en-US"/>
        </w:rPr>
        <w:t>.</w:t>
      </w:r>
      <w:r w:rsidR="000E4C83">
        <w:rPr>
          <w:rFonts w:ascii="Times New Roman" w:eastAsiaTheme="minorHAnsi" w:hAnsi="Times New Roman"/>
          <w:sz w:val="28"/>
          <w:szCs w:val="28"/>
          <w:lang w:val="kk-KZ" w:eastAsia="en-US"/>
        </w:rPr>
        <w:t>А</w:t>
      </w:r>
      <w:r w:rsidRPr="002429C4">
        <w:rPr>
          <w:rFonts w:ascii="Times New Roman" w:eastAsiaTheme="minorHAnsi" w:hAnsi="Times New Roman"/>
          <w:sz w:val="28"/>
          <w:szCs w:val="28"/>
          <w:lang w:val="kk-KZ" w:eastAsia="en-US"/>
        </w:rPr>
        <w:t xml:space="preserve">.  </w:t>
      </w:r>
    </w:p>
    <w:p w:rsidR="00DF70BC" w:rsidRPr="002429C4" w:rsidRDefault="00DF70BC" w:rsidP="00DF70BC">
      <w:pPr>
        <w:spacing w:after="0"/>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2. </w:t>
      </w:r>
      <w:r w:rsidR="000E4C83">
        <w:rPr>
          <w:rFonts w:ascii="Times New Roman" w:eastAsiaTheme="minorHAnsi" w:hAnsi="Times New Roman"/>
          <w:sz w:val="28"/>
          <w:szCs w:val="28"/>
          <w:lang w:val="kk-KZ" w:eastAsia="en-US"/>
        </w:rPr>
        <w:t xml:space="preserve">ВКК </w:t>
      </w:r>
      <w:r w:rsidRPr="002429C4">
        <w:rPr>
          <w:rFonts w:ascii="Times New Roman" w:eastAsiaTheme="minorHAnsi" w:hAnsi="Times New Roman"/>
          <w:sz w:val="28"/>
          <w:szCs w:val="28"/>
          <w:lang w:val="kk-KZ" w:eastAsia="en-US"/>
        </w:rPr>
        <w:t xml:space="preserve"> дәрігері </w:t>
      </w:r>
      <w:r>
        <w:rPr>
          <w:rFonts w:ascii="Times New Roman" w:eastAsiaTheme="minorHAnsi" w:hAnsi="Times New Roman"/>
          <w:sz w:val="28"/>
          <w:szCs w:val="28"/>
          <w:lang w:val="kk-KZ" w:eastAsia="en-US"/>
        </w:rPr>
        <w:t xml:space="preserve">                   </w:t>
      </w:r>
      <w:r w:rsidR="000E4C83">
        <w:rPr>
          <w:rFonts w:ascii="Times New Roman" w:eastAsiaTheme="minorHAnsi" w:hAnsi="Times New Roman"/>
          <w:sz w:val="28"/>
          <w:szCs w:val="28"/>
          <w:lang w:val="kk-KZ" w:eastAsia="en-US"/>
        </w:rPr>
        <w:t xml:space="preserve">          </w:t>
      </w:r>
      <w:r>
        <w:rPr>
          <w:rFonts w:ascii="Times New Roman" w:eastAsiaTheme="minorHAnsi" w:hAnsi="Times New Roman"/>
          <w:sz w:val="28"/>
          <w:szCs w:val="28"/>
          <w:lang w:val="kk-KZ" w:eastAsia="en-US"/>
        </w:rPr>
        <w:t xml:space="preserve"> _____________    </w:t>
      </w:r>
      <w:r w:rsidR="000E4C83">
        <w:rPr>
          <w:rFonts w:ascii="Times New Roman" w:eastAsiaTheme="minorHAnsi" w:hAnsi="Times New Roman"/>
          <w:sz w:val="28"/>
          <w:szCs w:val="28"/>
          <w:lang w:val="kk-KZ" w:eastAsia="en-US"/>
        </w:rPr>
        <w:t>Садуахасова Н</w:t>
      </w:r>
      <w:r w:rsidRPr="002429C4">
        <w:rPr>
          <w:rFonts w:ascii="Times New Roman" w:eastAsiaTheme="minorHAnsi" w:hAnsi="Times New Roman"/>
          <w:sz w:val="28"/>
          <w:szCs w:val="28"/>
          <w:lang w:val="kk-KZ" w:eastAsia="en-US"/>
        </w:rPr>
        <w:t>.</w:t>
      </w:r>
      <w:r w:rsidR="000E4C83">
        <w:rPr>
          <w:rFonts w:ascii="Times New Roman" w:eastAsiaTheme="minorHAnsi" w:hAnsi="Times New Roman"/>
          <w:sz w:val="28"/>
          <w:szCs w:val="28"/>
          <w:lang w:val="kk-KZ" w:eastAsia="en-US"/>
        </w:rPr>
        <w:t>Т.</w:t>
      </w:r>
    </w:p>
    <w:p w:rsidR="00DF70BC" w:rsidRPr="002429C4" w:rsidRDefault="00DF70BC" w:rsidP="00DF70BC">
      <w:pPr>
        <w:spacing w:after="0"/>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3. Б</w:t>
      </w:r>
      <w:r w:rsidRPr="002429C4">
        <w:rPr>
          <w:rFonts w:ascii="Times New Roman" w:eastAsiaTheme="minorHAnsi" w:hAnsi="Times New Roman"/>
          <w:sz w:val="28"/>
          <w:szCs w:val="28"/>
          <w:lang w:val="kk-KZ" w:eastAsia="en-US"/>
        </w:rPr>
        <w:t xml:space="preserve">ас медбике                  </w:t>
      </w:r>
      <w:r w:rsidR="000E4C83">
        <w:rPr>
          <w:rFonts w:ascii="Times New Roman" w:eastAsiaTheme="minorHAnsi" w:hAnsi="Times New Roman"/>
          <w:sz w:val="28"/>
          <w:szCs w:val="28"/>
          <w:lang w:val="kk-KZ" w:eastAsia="en-US"/>
        </w:rPr>
        <w:t xml:space="preserve">     </w:t>
      </w:r>
      <w:r>
        <w:rPr>
          <w:rFonts w:ascii="Times New Roman" w:eastAsiaTheme="minorHAnsi" w:hAnsi="Times New Roman"/>
          <w:sz w:val="28"/>
          <w:szCs w:val="28"/>
          <w:lang w:val="kk-KZ" w:eastAsia="en-US"/>
        </w:rPr>
        <w:t xml:space="preserve">  </w:t>
      </w:r>
      <w:r w:rsidR="000E4C83">
        <w:rPr>
          <w:rFonts w:ascii="Times New Roman" w:eastAsiaTheme="minorHAnsi" w:hAnsi="Times New Roman"/>
          <w:sz w:val="28"/>
          <w:szCs w:val="28"/>
          <w:lang w:val="kk-KZ" w:eastAsia="en-US"/>
        </w:rPr>
        <w:t xml:space="preserve">       </w:t>
      </w:r>
      <w:r>
        <w:rPr>
          <w:rFonts w:ascii="Times New Roman" w:eastAsiaTheme="minorHAnsi" w:hAnsi="Times New Roman"/>
          <w:sz w:val="28"/>
          <w:szCs w:val="28"/>
          <w:lang w:val="kk-KZ" w:eastAsia="en-US"/>
        </w:rPr>
        <w:t xml:space="preserve"> _____________    </w:t>
      </w:r>
      <w:r w:rsidR="000E4C83">
        <w:rPr>
          <w:rFonts w:ascii="Times New Roman" w:eastAsiaTheme="minorHAnsi" w:hAnsi="Times New Roman"/>
          <w:sz w:val="28"/>
          <w:szCs w:val="28"/>
          <w:lang w:val="kk-KZ" w:eastAsia="en-US"/>
        </w:rPr>
        <w:t>Епенова Қ</w:t>
      </w:r>
      <w:r w:rsidRPr="002429C4">
        <w:rPr>
          <w:rFonts w:ascii="Times New Roman" w:eastAsiaTheme="minorHAnsi" w:hAnsi="Times New Roman"/>
          <w:sz w:val="28"/>
          <w:szCs w:val="28"/>
          <w:lang w:val="kk-KZ" w:eastAsia="en-US"/>
        </w:rPr>
        <w:t>.</w:t>
      </w:r>
      <w:r w:rsidR="000E4C83">
        <w:rPr>
          <w:rFonts w:ascii="Times New Roman" w:eastAsiaTheme="minorHAnsi" w:hAnsi="Times New Roman"/>
          <w:sz w:val="28"/>
          <w:szCs w:val="28"/>
          <w:lang w:val="kk-KZ" w:eastAsia="en-US"/>
        </w:rPr>
        <w:t>Д</w:t>
      </w:r>
      <w:r w:rsidRPr="002429C4">
        <w:rPr>
          <w:rFonts w:ascii="Times New Roman" w:eastAsiaTheme="minorHAnsi" w:hAnsi="Times New Roman"/>
          <w:sz w:val="28"/>
          <w:szCs w:val="28"/>
          <w:lang w:val="kk-KZ" w:eastAsia="en-US"/>
        </w:rPr>
        <w:t xml:space="preserve"> </w:t>
      </w:r>
    </w:p>
    <w:p w:rsidR="00DF70BC" w:rsidRPr="002429C4" w:rsidRDefault="00DF70BC" w:rsidP="00DF70BC">
      <w:pPr>
        <w:spacing w:after="0"/>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4. </w:t>
      </w:r>
      <w:r w:rsidR="000E4C83">
        <w:rPr>
          <w:rFonts w:ascii="Times New Roman" w:eastAsiaTheme="minorHAnsi" w:hAnsi="Times New Roman"/>
          <w:sz w:val="28"/>
          <w:szCs w:val="28"/>
          <w:lang w:val="kk-KZ" w:eastAsia="en-US"/>
        </w:rPr>
        <w:t>Есепші</w:t>
      </w:r>
      <w:r>
        <w:rPr>
          <w:rFonts w:ascii="Times New Roman" w:eastAsiaTheme="minorHAnsi" w:hAnsi="Times New Roman"/>
          <w:sz w:val="28"/>
          <w:szCs w:val="28"/>
          <w:lang w:val="kk-KZ" w:eastAsia="en-US"/>
        </w:rPr>
        <w:t xml:space="preserve">         </w:t>
      </w:r>
      <w:r w:rsidR="000E4C83">
        <w:rPr>
          <w:rFonts w:ascii="Times New Roman" w:eastAsiaTheme="minorHAnsi" w:hAnsi="Times New Roman"/>
          <w:sz w:val="28"/>
          <w:szCs w:val="28"/>
          <w:lang w:val="kk-KZ" w:eastAsia="en-US"/>
        </w:rPr>
        <w:t xml:space="preserve">                             </w:t>
      </w:r>
      <w:r>
        <w:rPr>
          <w:rFonts w:ascii="Times New Roman" w:eastAsiaTheme="minorHAnsi" w:hAnsi="Times New Roman"/>
          <w:sz w:val="28"/>
          <w:szCs w:val="28"/>
          <w:lang w:val="kk-KZ" w:eastAsia="en-US"/>
        </w:rPr>
        <w:t xml:space="preserve">  ______________    </w:t>
      </w:r>
      <w:r w:rsidR="000E4C83">
        <w:rPr>
          <w:rFonts w:ascii="Times New Roman" w:eastAsiaTheme="minorHAnsi" w:hAnsi="Times New Roman"/>
          <w:sz w:val="28"/>
          <w:szCs w:val="28"/>
          <w:lang w:val="kk-KZ" w:eastAsia="en-US"/>
        </w:rPr>
        <w:t>Елеусинова Л</w:t>
      </w:r>
      <w:r w:rsidRPr="002429C4">
        <w:rPr>
          <w:rFonts w:ascii="Times New Roman" w:eastAsiaTheme="minorHAnsi" w:hAnsi="Times New Roman"/>
          <w:sz w:val="28"/>
          <w:szCs w:val="28"/>
          <w:lang w:val="kk-KZ" w:eastAsia="en-US"/>
        </w:rPr>
        <w:t>.</w:t>
      </w:r>
      <w:r w:rsidR="000E4C83">
        <w:rPr>
          <w:rFonts w:ascii="Times New Roman" w:eastAsiaTheme="minorHAnsi" w:hAnsi="Times New Roman"/>
          <w:sz w:val="28"/>
          <w:szCs w:val="28"/>
          <w:lang w:val="kk-KZ" w:eastAsia="en-US"/>
        </w:rPr>
        <w:t>Е</w:t>
      </w:r>
      <w:r w:rsidRPr="002429C4">
        <w:rPr>
          <w:rFonts w:ascii="Times New Roman" w:eastAsiaTheme="minorHAnsi" w:hAnsi="Times New Roman"/>
          <w:sz w:val="28"/>
          <w:szCs w:val="28"/>
          <w:lang w:val="kk-KZ" w:eastAsia="en-US"/>
        </w:rPr>
        <w:t>.</w:t>
      </w:r>
    </w:p>
    <w:p w:rsidR="00DF70BC" w:rsidRPr="002429C4" w:rsidRDefault="00DF70BC" w:rsidP="00DF70BC">
      <w:pPr>
        <w:spacing w:after="0"/>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5. </w:t>
      </w:r>
      <w:r w:rsidR="000E4C83">
        <w:rPr>
          <w:rFonts w:ascii="Times New Roman" w:eastAsiaTheme="minorHAnsi" w:hAnsi="Times New Roman"/>
          <w:sz w:val="28"/>
          <w:szCs w:val="28"/>
          <w:lang w:val="kk-KZ" w:eastAsia="en-US"/>
        </w:rPr>
        <w:t xml:space="preserve">Персоналды басқару қызмет басшысы   </w:t>
      </w:r>
      <w:r>
        <w:rPr>
          <w:rFonts w:ascii="Times New Roman" w:eastAsiaTheme="minorHAnsi" w:hAnsi="Times New Roman"/>
          <w:sz w:val="28"/>
          <w:szCs w:val="28"/>
          <w:lang w:val="kk-KZ" w:eastAsia="en-US"/>
        </w:rPr>
        <w:t xml:space="preserve">__________  </w:t>
      </w:r>
      <w:r w:rsidR="000E4C83">
        <w:rPr>
          <w:rFonts w:ascii="Times New Roman" w:eastAsiaTheme="minorHAnsi" w:hAnsi="Times New Roman"/>
          <w:sz w:val="28"/>
          <w:szCs w:val="28"/>
          <w:lang w:val="kk-KZ" w:eastAsia="en-US"/>
        </w:rPr>
        <w:t xml:space="preserve">Алиева </w:t>
      </w:r>
      <w:r w:rsidR="002312DC">
        <w:rPr>
          <w:rFonts w:ascii="Times New Roman" w:eastAsiaTheme="minorHAnsi" w:hAnsi="Times New Roman"/>
          <w:sz w:val="28"/>
          <w:szCs w:val="28"/>
          <w:lang w:val="kk-KZ" w:eastAsia="en-US"/>
        </w:rPr>
        <w:t>А.К.</w:t>
      </w:r>
    </w:p>
    <w:p w:rsidR="00DF70BC" w:rsidRPr="002429C4" w:rsidRDefault="000E4C83" w:rsidP="00DF70BC">
      <w:pPr>
        <w:spacing w:after="0"/>
        <w:rPr>
          <w:rFonts w:ascii="Times New Roman" w:eastAsiaTheme="minorHAnsi" w:hAnsi="Times New Roman"/>
          <w:sz w:val="28"/>
          <w:szCs w:val="28"/>
          <w:lang w:val="kk-KZ" w:eastAsia="en-US"/>
        </w:rPr>
      </w:pPr>
      <w:r>
        <w:rPr>
          <w:rFonts w:ascii="Times New Roman" w:eastAsiaTheme="minorHAnsi" w:hAnsi="Times New Roman"/>
          <w:sz w:val="28"/>
          <w:szCs w:val="28"/>
          <w:lang w:val="kk-KZ" w:eastAsia="en-US"/>
        </w:rPr>
        <w:t xml:space="preserve"> </w:t>
      </w:r>
    </w:p>
    <w:p w:rsidR="00DF70BC" w:rsidRPr="00556922" w:rsidRDefault="00D83FF9" w:rsidP="00DF70BC">
      <w:pPr>
        <w:spacing w:after="0"/>
        <w:rPr>
          <w:rFonts w:ascii="Times New Roman" w:eastAsiaTheme="minorHAnsi" w:hAnsi="Times New Roman" w:cs="Times New Roman"/>
          <w:color w:val="000000"/>
          <w:sz w:val="28"/>
          <w:lang w:val="kk-KZ" w:eastAsia="en-US"/>
        </w:rPr>
      </w:pPr>
      <w:r>
        <w:rPr>
          <w:rFonts w:ascii="Times New Roman" w:eastAsiaTheme="minorHAnsi" w:hAnsi="Times New Roman" w:cs="Times New Roman"/>
          <w:color w:val="000000"/>
          <w:sz w:val="28"/>
          <w:lang w:val="kk-KZ" w:eastAsia="en-US"/>
        </w:rPr>
        <w:t xml:space="preserve">    Жұмы</w:t>
      </w:r>
      <w:r w:rsidR="000E4C83">
        <w:rPr>
          <w:rFonts w:ascii="Times New Roman" w:eastAsiaTheme="minorHAnsi" w:hAnsi="Times New Roman" w:cs="Times New Roman"/>
          <w:color w:val="000000"/>
          <w:sz w:val="28"/>
          <w:lang w:val="kk-KZ" w:eastAsia="en-US"/>
        </w:rPr>
        <w:t xml:space="preserve">с тобы хатшысы         </w:t>
      </w:r>
      <w:r>
        <w:rPr>
          <w:rFonts w:ascii="Times New Roman" w:eastAsiaTheme="minorHAnsi" w:hAnsi="Times New Roman" w:cs="Times New Roman"/>
          <w:color w:val="000000"/>
          <w:sz w:val="28"/>
          <w:lang w:val="kk-KZ" w:eastAsia="en-US"/>
        </w:rPr>
        <w:t xml:space="preserve"> _______________</w:t>
      </w:r>
      <w:r w:rsidR="000E4C83">
        <w:rPr>
          <w:rFonts w:ascii="Times New Roman" w:eastAsiaTheme="minorHAnsi" w:hAnsi="Times New Roman" w:cs="Times New Roman"/>
          <w:color w:val="000000"/>
          <w:sz w:val="28"/>
          <w:lang w:val="kk-KZ" w:eastAsia="en-US"/>
        </w:rPr>
        <w:t xml:space="preserve">  Қуанышбаев Н</w:t>
      </w:r>
      <w:r w:rsidR="00DF70BC" w:rsidRPr="000848A3">
        <w:rPr>
          <w:rFonts w:ascii="Times New Roman" w:eastAsiaTheme="minorHAnsi" w:hAnsi="Times New Roman" w:cs="Times New Roman"/>
          <w:color w:val="000000"/>
          <w:sz w:val="28"/>
          <w:lang w:val="kk-KZ" w:eastAsia="en-US"/>
        </w:rPr>
        <w:t>.</w:t>
      </w:r>
      <w:r w:rsidR="000E4C83">
        <w:rPr>
          <w:rFonts w:ascii="Times New Roman" w:eastAsiaTheme="minorHAnsi" w:hAnsi="Times New Roman" w:cs="Times New Roman"/>
          <w:color w:val="000000"/>
          <w:sz w:val="28"/>
          <w:lang w:val="kk-KZ" w:eastAsia="en-US"/>
        </w:rPr>
        <w:t>А.</w:t>
      </w:r>
      <w:r w:rsidR="00DF70BC" w:rsidRPr="000848A3">
        <w:rPr>
          <w:rFonts w:ascii="Times New Roman" w:eastAsiaTheme="minorHAnsi" w:hAnsi="Times New Roman" w:cs="Times New Roman"/>
          <w:color w:val="000000"/>
          <w:sz w:val="28"/>
          <w:lang w:val="kk-KZ" w:eastAsia="en-US"/>
        </w:rPr>
        <w:t xml:space="preserve"> Зангер.</w:t>
      </w:r>
    </w:p>
    <w:p w:rsidR="00634510" w:rsidRDefault="00634510" w:rsidP="00DF70BC">
      <w:pPr>
        <w:pStyle w:val="a3"/>
        <w:rPr>
          <w:rFonts w:ascii="Times New Roman" w:hAnsi="Times New Roman" w:cs="Times New Roman"/>
          <w:sz w:val="28"/>
          <w:szCs w:val="28"/>
          <w:lang w:val="kk-KZ"/>
        </w:rPr>
      </w:pPr>
    </w:p>
    <w:p w:rsidR="00634510" w:rsidRDefault="00634510" w:rsidP="00634510">
      <w:pPr>
        <w:pStyle w:val="a3"/>
        <w:rPr>
          <w:rFonts w:ascii="Times New Roman" w:hAnsi="Times New Roman" w:cs="Times New Roman"/>
          <w:sz w:val="28"/>
          <w:szCs w:val="28"/>
          <w:lang w:val="kk-KZ"/>
        </w:rPr>
      </w:pPr>
      <w:bookmarkStart w:id="0" w:name="_GoBack"/>
      <w:bookmarkEnd w:id="0"/>
    </w:p>
    <w:p w:rsidR="00634510" w:rsidRDefault="00634510" w:rsidP="00634510">
      <w:pPr>
        <w:pStyle w:val="a3"/>
        <w:rPr>
          <w:rFonts w:ascii="Times New Roman" w:hAnsi="Times New Roman" w:cs="Times New Roman"/>
          <w:sz w:val="28"/>
          <w:szCs w:val="28"/>
          <w:lang w:val="kk-KZ"/>
        </w:rPr>
      </w:pPr>
      <w:r>
        <w:rPr>
          <w:rFonts w:ascii="Times New Roman" w:hAnsi="Times New Roman" w:cs="Times New Roman"/>
          <w:b/>
          <w:sz w:val="28"/>
          <w:szCs w:val="28"/>
          <w:lang w:val="kk-KZ"/>
        </w:rPr>
        <w:t>Таныстым:</w:t>
      </w:r>
      <w:r>
        <w:rPr>
          <w:rFonts w:ascii="Times New Roman" w:hAnsi="Times New Roman" w:cs="Times New Roman"/>
          <w:sz w:val="28"/>
          <w:szCs w:val="28"/>
          <w:lang w:val="kk-KZ"/>
        </w:rPr>
        <w:t xml:space="preserve"> _____________________________________________</w:t>
      </w:r>
      <w:r w:rsidR="00D83FF9">
        <w:rPr>
          <w:rFonts w:ascii="Times New Roman" w:hAnsi="Times New Roman" w:cs="Times New Roman"/>
          <w:sz w:val="28"/>
          <w:szCs w:val="28"/>
          <w:lang w:val="kk-KZ"/>
        </w:rPr>
        <w:t>______________</w:t>
      </w:r>
    </w:p>
    <w:p w:rsidR="00634510" w:rsidRDefault="00634510" w:rsidP="00634510">
      <w:pPr>
        <w:pStyle w:val="a3"/>
        <w:rPr>
          <w:rFonts w:ascii="Times New Roman" w:hAnsi="Times New Roman" w:cs="Times New Roman"/>
          <w:lang w:val="kk-KZ"/>
        </w:rPr>
      </w:pPr>
      <w:r>
        <w:rPr>
          <w:rFonts w:ascii="Times New Roman" w:hAnsi="Times New Roman" w:cs="Times New Roman"/>
          <w:lang w:val="kk-KZ"/>
        </w:rPr>
        <w:t xml:space="preserve">                               (Мемлекеттік мекеменің/ұйымның басшысы, Т. А. Ә., қолы)</w:t>
      </w:r>
    </w:p>
    <w:p w:rsidR="00A722A9" w:rsidRPr="009D2F64" w:rsidRDefault="00A722A9">
      <w:pPr>
        <w:rPr>
          <w:lang w:val="kk-KZ"/>
        </w:rPr>
      </w:pPr>
    </w:p>
    <w:sectPr w:rsidR="00A722A9" w:rsidRPr="009D2F64" w:rsidSect="00615F72">
      <w:pgSz w:w="11906" w:h="16838"/>
      <w:pgMar w:top="1134" w:right="85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6E8F"/>
    <w:multiLevelType w:val="hybridMultilevel"/>
    <w:tmpl w:val="6330A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1239B9"/>
    <w:multiLevelType w:val="hybridMultilevel"/>
    <w:tmpl w:val="664AB342"/>
    <w:lvl w:ilvl="0" w:tplc="B3F0B06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EC83338"/>
    <w:multiLevelType w:val="hybridMultilevel"/>
    <w:tmpl w:val="BC8AA4F0"/>
    <w:lvl w:ilvl="0" w:tplc="A6B2963A">
      <w:start w:val="2020"/>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EF1D41"/>
    <w:multiLevelType w:val="hybridMultilevel"/>
    <w:tmpl w:val="BD722F04"/>
    <w:lvl w:ilvl="0" w:tplc="2416A4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A19FC"/>
    <w:rsid w:val="00004124"/>
    <w:rsid w:val="00004EEB"/>
    <w:rsid w:val="00015943"/>
    <w:rsid w:val="000206C0"/>
    <w:rsid w:val="000848A3"/>
    <w:rsid w:val="00095A15"/>
    <w:rsid w:val="000B3CEC"/>
    <w:rsid w:val="000E4C83"/>
    <w:rsid w:val="000E72E6"/>
    <w:rsid w:val="00132C82"/>
    <w:rsid w:val="00133665"/>
    <w:rsid w:val="001C5271"/>
    <w:rsid w:val="001D6B2A"/>
    <w:rsid w:val="002312DC"/>
    <w:rsid w:val="00241AC9"/>
    <w:rsid w:val="002429C4"/>
    <w:rsid w:val="002505ED"/>
    <w:rsid w:val="002619A5"/>
    <w:rsid w:val="002730C1"/>
    <w:rsid w:val="0027575A"/>
    <w:rsid w:val="0028730C"/>
    <w:rsid w:val="002A2249"/>
    <w:rsid w:val="002B57B0"/>
    <w:rsid w:val="00304D6E"/>
    <w:rsid w:val="00321655"/>
    <w:rsid w:val="00325571"/>
    <w:rsid w:val="00367B62"/>
    <w:rsid w:val="00375007"/>
    <w:rsid w:val="003A08AC"/>
    <w:rsid w:val="003A4C71"/>
    <w:rsid w:val="003C601E"/>
    <w:rsid w:val="003D2796"/>
    <w:rsid w:val="003D5104"/>
    <w:rsid w:val="003E0A1B"/>
    <w:rsid w:val="004145EB"/>
    <w:rsid w:val="004C48A0"/>
    <w:rsid w:val="004D1F29"/>
    <w:rsid w:val="004D20BB"/>
    <w:rsid w:val="004F6533"/>
    <w:rsid w:val="00500B00"/>
    <w:rsid w:val="005221D6"/>
    <w:rsid w:val="005263E7"/>
    <w:rsid w:val="00543735"/>
    <w:rsid w:val="00551865"/>
    <w:rsid w:val="00556922"/>
    <w:rsid w:val="00577B4A"/>
    <w:rsid w:val="005E1E5E"/>
    <w:rsid w:val="005E21A3"/>
    <w:rsid w:val="00604E8A"/>
    <w:rsid w:val="00615F72"/>
    <w:rsid w:val="00631CB8"/>
    <w:rsid w:val="00634510"/>
    <w:rsid w:val="006A1047"/>
    <w:rsid w:val="006A2886"/>
    <w:rsid w:val="006B36F3"/>
    <w:rsid w:val="006B64E9"/>
    <w:rsid w:val="006C59F3"/>
    <w:rsid w:val="006F07D5"/>
    <w:rsid w:val="006F77DD"/>
    <w:rsid w:val="007066A7"/>
    <w:rsid w:val="00761E31"/>
    <w:rsid w:val="0077346D"/>
    <w:rsid w:val="007A669E"/>
    <w:rsid w:val="0080445E"/>
    <w:rsid w:val="00814A62"/>
    <w:rsid w:val="00823851"/>
    <w:rsid w:val="008407C1"/>
    <w:rsid w:val="008430F0"/>
    <w:rsid w:val="00873F6A"/>
    <w:rsid w:val="00881F26"/>
    <w:rsid w:val="008C2393"/>
    <w:rsid w:val="008D6FB4"/>
    <w:rsid w:val="0092009B"/>
    <w:rsid w:val="00931731"/>
    <w:rsid w:val="00953CA2"/>
    <w:rsid w:val="009B58C3"/>
    <w:rsid w:val="009D2F64"/>
    <w:rsid w:val="00A00B40"/>
    <w:rsid w:val="00A24902"/>
    <w:rsid w:val="00A4545E"/>
    <w:rsid w:val="00A57879"/>
    <w:rsid w:val="00A722A9"/>
    <w:rsid w:val="00B61C98"/>
    <w:rsid w:val="00B635B7"/>
    <w:rsid w:val="00B738C5"/>
    <w:rsid w:val="00B92F51"/>
    <w:rsid w:val="00B93D3C"/>
    <w:rsid w:val="00BD076C"/>
    <w:rsid w:val="00C20AF4"/>
    <w:rsid w:val="00C2617C"/>
    <w:rsid w:val="00C41E03"/>
    <w:rsid w:val="00C73F40"/>
    <w:rsid w:val="00CA3879"/>
    <w:rsid w:val="00CE51F0"/>
    <w:rsid w:val="00D120FB"/>
    <w:rsid w:val="00D4428D"/>
    <w:rsid w:val="00D63C53"/>
    <w:rsid w:val="00D64560"/>
    <w:rsid w:val="00D64DA8"/>
    <w:rsid w:val="00D83FF9"/>
    <w:rsid w:val="00D91C83"/>
    <w:rsid w:val="00DA19FC"/>
    <w:rsid w:val="00DF70BC"/>
    <w:rsid w:val="00E037FC"/>
    <w:rsid w:val="00E45989"/>
    <w:rsid w:val="00E53253"/>
    <w:rsid w:val="00E603AD"/>
    <w:rsid w:val="00E92248"/>
    <w:rsid w:val="00EA69BB"/>
    <w:rsid w:val="00EC7353"/>
    <w:rsid w:val="00ED0450"/>
    <w:rsid w:val="00F0124F"/>
    <w:rsid w:val="00F04003"/>
    <w:rsid w:val="00F1411A"/>
    <w:rsid w:val="00F15994"/>
    <w:rsid w:val="00F369FF"/>
    <w:rsid w:val="00F540F8"/>
    <w:rsid w:val="00FD1981"/>
    <w:rsid w:val="00FD49DE"/>
    <w:rsid w:val="00FD6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10"/>
    <w:rPr>
      <w:rFonts w:eastAsiaTheme="minorEastAsia"/>
      <w:lang w:eastAsia="ru-RU"/>
    </w:rPr>
  </w:style>
  <w:style w:type="paragraph" w:styleId="1">
    <w:name w:val="heading 1"/>
    <w:basedOn w:val="a"/>
    <w:next w:val="a"/>
    <w:link w:val="10"/>
    <w:uiPriority w:val="9"/>
    <w:qFormat/>
    <w:rsid w:val="009B5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B5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510"/>
    <w:pPr>
      <w:spacing w:after="0" w:line="240" w:lineRule="auto"/>
    </w:pPr>
    <w:rPr>
      <w:rFonts w:eastAsiaTheme="minorEastAsia"/>
      <w:lang w:eastAsia="ru-RU"/>
    </w:rPr>
  </w:style>
  <w:style w:type="paragraph" w:styleId="a4">
    <w:name w:val="List Paragraph"/>
    <w:basedOn w:val="a"/>
    <w:uiPriority w:val="34"/>
    <w:qFormat/>
    <w:rsid w:val="002429C4"/>
    <w:pPr>
      <w:ind w:left="720"/>
      <w:contextualSpacing/>
    </w:pPr>
  </w:style>
  <w:style w:type="character" w:styleId="a5">
    <w:name w:val="Emphasis"/>
    <w:basedOn w:val="a0"/>
    <w:uiPriority w:val="20"/>
    <w:qFormat/>
    <w:rsid w:val="00FD1981"/>
    <w:rPr>
      <w:i/>
      <w:iCs/>
    </w:rPr>
  </w:style>
  <w:style w:type="character" w:styleId="a6">
    <w:name w:val="Strong"/>
    <w:basedOn w:val="a0"/>
    <w:uiPriority w:val="22"/>
    <w:qFormat/>
    <w:rsid w:val="00375007"/>
    <w:rPr>
      <w:b/>
      <w:bCs/>
    </w:rPr>
  </w:style>
  <w:style w:type="character" w:customStyle="1" w:styleId="10">
    <w:name w:val="Заголовок 1 Знак"/>
    <w:basedOn w:val="a0"/>
    <w:link w:val="1"/>
    <w:uiPriority w:val="9"/>
    <w:rsid w:val="009B58C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9B58C3"/>
    <w:rPr>
      <w:rFonts w:asciiTheme="majorHAnsi" w:eastAsiaTheme="majorEastAsia" w:hAnsiTheme="majorHAnsi" w:cstheme="majorBidi"/>
      <w:b/>
      <w:bCs/>
      <w:color w:val="4F81BD" w:themeColor="accent1"/>
      <w:sz w:val="26"/>
      <w:szCs w:val="26"/>
      <w:lang w:eastAsia="ru-RU"/>
    </w:rPr>
  </w:style>
  <w:style w:type="table" w:styleId="a7">
    <w:name w:val="Table Grid"/>
    <w:basedOn w:val="a1"/>
    <w:uiPriority w:val="59"/>
    <w:rsid w:val="004D2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953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53CA2"/>
    <w:rPr>
      <w:rFonts w:ascii="Courier New" w:eastAsia="Times New Roman" w:hAnsi="Courier New" w:cs="Courier New"/>
      <w:sz w:val="20"/>
      <w:szCs w:val="20"/>
      <w:lang w:eastAsia="ru-RU"/>
    </w:rPr>
  </w:style>
  <w:style w:type="character" w:customStyle="1" w:styleId="y2iqfc">
    <w:name w:val="y2iqfc"/>
    <w:basedOn w:val="a0"/>
    <w:rsid w:val="00953CA2"/>
  </w:style>
</w:styles>
</file>

<file path=word/webSettings.xml><?xml version="1.0" encoding="utf-8"?>
<w:webSettings xmlns:r="http://schemas.openxmlformats.org/officeDocument/2006/relationships" xmlns:w="http://schemas.openxmlformats.org/wordprocessingml/2006/main">
  <w:divs>
    <w:div w:id="267548557">
      <w:bodyDiv w:val="1"/>
      <w:marLeft w:val="0"/>
      <w:marRight w:val="0"/>
      <w:marTop w:val="0"/>
      <w:marBottom w:val="0"/>
      <w:divBdr>
        <w:top w:val="none" w:sz="0" w:space="0" w:color="auto"/>
        <w:left w:val="none" w:sz="0" w:space="0" w:color="auto"/>
        <w:bottom w:val="none" w:sz="0" w:space="0" w:color="auto"/>
        <w:right w:val="none" w:sz="0" w:space="0" w:color="auto"/>
      </w:divBdr>
    </w:div>
    <w:div w:id="274793459">
      <w:bodyDiv w:val="1"/>
      <w:marLeft w:val="0"/>
      <w:marRight w:val="0"/>
      <w:marTop w:val="0"/>
      <w:marBottom w:val="0"/>
      <w:divBdr>
        <w:top w:val="none" w:sz="0" w:space="0" w:color="auto"/>
        <w:left w:val="none" w:sz="0" w:space="0" w:color="auto"/>
        <w:bottom w:val="none" w:sz="0" w:space="0" w:color="auto"/>
        <w:right w:val="none" w:sz="0" w:space="0" w:color="auto"/>
      </w:divBdr>
    </w:div>
    <w:div w:id="644896673">
      <w:bodyDiv w:val="1"/>
      <w:marLeft w:val="0"/>
      <w:marRight w:val="0"/>
      <w:marTop w:val="0"/>
      <w:marBottom w:val="0"/>
      <w:divBdr>
        <w:top w:val="none" w:sz="0" w:space="0" w:color="auto"/>
        <w:left w:val="none" w:sz="0" w:space="0" w:color="auto"/>
        <w:bottom w:val="none" w:sz="0" w:space="0" w:color="auto"/>
        <w:right w:val="none" w:sz="0" w:space="0" w:color="auto"/>
      </w:divBdr>
    </w:div>
    <w:div w:id="901215372">
      <w:bodyDiv w:val="1"/>
      <w:marLeft w:val="0"/>
      <w:marRight w:val="0"/>
      <w:marTop w:val="0"/>
      <w:marBottom w:val="0"/>
      <w:divBdr>
        <w:top w:val="none" w:sz="0" w:space="0" w:color="auto"/>
        <w:left w:val="none" w:sz="0" w:space="0" w:color="auto"/>
        <w:bottom w:val="none" w:sz="0" w:space="0" w:color="auto"/>
        <w:right w:val="none" w:sz="0" w:space="0" w:color="auto"/>
      </w:divBdr>
    </w:div>
    <w:div w:id="1269197185">
      <w:bodyDiv w:val="1"/>
      <w:marLeft w:val="0"/>
      <w:marRight w:val="0"/>
      <w:marTop w:val="0"/>
      <w:marBottom w:val="0"/>
      <w:divBdr>
        <w:top w:val="none" w:sz="0" w:space="0" w:color="auto"/>
        <w:left w:val="none" w:sz="0" w:space="0" w:color="auto"/>
        <w:bottom w:val="none" w:sz="0" w:space="0" w:color="auto"/>
        <w:right w:val="none" w:sz="0" w:space="0" w:color="auto"/>
      </w:divBdr>
    </w:div>
    <w:div w:id="1384912086">
      <w:bodyDiv w:val="1"/>
      <w:marLeft w:val="0"/>
      <w:marRight w:val="0"/>
      <w:marTop w:val="0"/>
      <w:marBottom w:val="0"/>
      <w:divBdr>
        <w:top w:val="none" w:sz="0" w:space="0" w:color="auto"/>
        <w:left w:val="none" w:sz="0" w:space="0" w:color="auto"/>
        <w:bottom w:val="none" w:sz="0" w:space="0" w:color="auto"/>
        <w:right w:val="none" w:sz="0" w:space="0" w:color="auto"/>
      </w:divBdr>
    </w:div>
    <w:div w:id="1641500868">
      <w:bodyDiv w:val="1"/>
      <w:marLeft w:val="0"/>
      <w:marRight w:val="0"/>
      <w:marTop w:val="0"/>
      <w:marBottom w:val="0"/>
      <w:divBdr>
        <w:top w:val="none" w:sz="0" w:space="0" w:color="auto"/>
        <w:left w:val="none" w:sz="0" w:space="0" w:color="auto"/>
        <w:bottom w:val="none" w:sz="0" w:space="0" w:color="auto"/>
        <w:right w:val="none" w:sz="0" w:space="0" w:color="auto"/>
      </w:divBdr>
    </w:div>
    <w:div w:id="209304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D60F-B6E1-495A-ADFB-9F5A6085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9</Pages>
  <Words>3177</Words>
  <Characters>18115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Емхана</cp:lastModifiedBy>
  <cp:revision>4</cp:revision>
  <cp:lastPrinted>2023-06-16T10:19:00Z</cp:lastPrinted>
  <dcterms:created xsi:type="dcterms:W3CDTF">2023-06-15T09:24:00Z</dcterms:created>
  <dcterms:modified xsi:type="dcterms:W3CDTF">2023-06-29T10:18:00Z</dcterms:modified>
</cp:coreProperties>
</file>